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9B" w:rsidRPr="003E119B" w:rsidRDefault="003E119B" w:rsidP="003E11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3E1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  <w:t xml:space="preserve">Domenico </w:t>
      </w:r>
      <w:proofErr w:type="spellStart"/>
      <w:r w:rsidRPr="003E119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  <w:t>Palumbo</w:t>
      </w:r>
      <w:proofErr w:type="spellEnd"/>
    </w:p>
    <w:p w:rsidR="003E119B" w:rsidRDefault="003E119B" w:rsidP="003E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3E119B">
        <w:rPr>
          <w:rFonts w:ascii="Times New Roman" w:eastAsia="Times New Roman" w:hAnsi="Times New Roman" w:cs="Times New Roman"/>
          <w:sz w:val="36"/>
          <w:szCs w:val="36"/>
          <w:lang w:eastAsia="it-IT"/>
        </w:rPr>
        <w:t>Eclettico artista, attivo in Lombardia, ha dato vita a COMUNITARTE: condividere le proprie opere attraverso un canale non convenzionale, sfruttando gli spazi di grande formato presenti in città, quando non sono occupati da affissioni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</w:p>
    <w:p w:rsidR="003E119B" w:rsidRPr="003E119B" w:rsidRDefault="003E119B" w:rsidP="003E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3E119B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«COMUNITARTE - spiega </w:t>
      </w:r>
      <w:proofErr w:type="spellStart"/>
      <w:r w:rsidRPr="003E119B">
        <w:rPr>
          <w:rFonts w:ascii="Times New Roman" w:eastAsia="Times New Roman" w:hAnsi="Times New Roman" w:cs="Times New Roman"/>
          <w:sz w:val="36"/>
          <w:szCs w:val="36"/>
          <w:lang w:eastAsia="it-IT"/>
        </w:rPr>
        <w:t>Palumbo</w:t>
      </w:r>
      <w:proofErr w:type="spellEnd"/>
      <w:r w:rsidRPr="003E119B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- rappresenta il tentativo di aprire un nuovo canale comunicativo fra l’artista e l’osservatore svincolandosi da spazi ristretti, asfittici, poco fruibili e accessibili a pochi. L’arte deve essere a disposizione di molti se non di tutti. La pubblicità stradale può essere considerata in questo caso l’estensione per eccellenza dell’elitaria e convenzionale galleria d’arte». Ogni installazione riporta l’indirizzo del sito www.comunitarte.com, che rappresenta il canale diretto con quanti desiderano interagire con le sue opere. </w:t>
      </w:r>
    </w:p>
    <w:sectPr w:rsidR="003E119B" w:rsidRPr="003E119B" w:rsidSect="00052B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283"/>
  <w:characterSpacingControl w:val="doNotCompress"/>
  <w:compat/>
  <w:rsids>
    <w:rsidRoot w:val="003E119B"/>
    <w:rsid w:val="00052B71"/>
    <w:rsid w:val="003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B71"/>
  </w:style>
  <w:style w:type="paragraph" w:styleId="Titolo1">
    <w:name w:val="heading 1"/>
    <w:basedOn w:val="Normale"/>
    <w:link w:val="Titolo1Carattere"/>
    <w:uiPriority w:val="9"/>
    <w:qFormat/>
    <w:rsid w:val="003E1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19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w-headline">
    <w:name w:val="mw-headline"/>
    <w:basedOn w:val="Carpredefinitoparagrafo"/>
    <w:rsid w:val="003E119B"/>
  </w:style>
  <w:style w:type="paragraph" w:styleId="NormaleWeb">
    <w:name w:val="Normal (Web)"/>
    <w:basedOn w:val="Normale"/>
    <w:uiPriority w:val="99"/>
    <w:semiHidden/>
    <w:unhideWhenUsed/>
    <w:rsid w:val="003E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2014-02-15T08:24:00Z</dcterms:created>
  <dcterms:modified xsi:type="dcterms:W3CDTF">2014-02-15T08:27:00Z</dcterms:modified>
</cp:coreProperties>
</file>