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6" w:rsidRPr="004F63E6" w:rsidRDefault="00626EAD" w:rsidP="00893D83">
      <w:pPr>
        <w:spacing w:after="0" w:line="20" w:lineRule="atLeast"/>
        <w:ind w:right="140"/>
        <w:jc w:val="center"/>
        <w:rPr>
          <w:rFonts w:ascii="English157 BT" w:eastAsia="Times New Roman" w:hAnsi="English157 BT" w:cs="Times New Roman"/>
          <w:b/>
          <w:color w:val="31849B" w:themeColor="accent5" w:themeShade="BF"/>
          <w:sz w:val="52"/>
          <w:szCs w:val="52"/>
        </w:rPr>
      </w:pPr>
      <w:r w:rsidRPr="004F63E6">
        <w:rPr>
          <w:rFonts w:ascii="English157 BT" w:eastAsia="Times New Roman" w:hAnsi="English157 BT" w:cs="Times New Roman"/>
          <w:b/>
          <w:color w:val="31849B" w:themeColor="accent5" w:themeShade="BF"/>
          <w:sz w:val="52"/>
          <w:szCs w:val="52"/>
        </w:rPr>
        <w:t xml:space="preserve">Celestina </w:t>
      </w:r>
      <w:proofErr w:type="spellStart"/>
      <w:r w:rsidRPr="004F63E6">
        <w:rPr>
          <w:rFonts w:ascii="English157 BT" w:eastAsia="Times New Roman" w:hAnsi="English157 BT" w:cs="Times New Roman"/>
          <w:b/>
          <w:color w:val="31849B" w:themeColor="accent5" w:themeShade="BF"/>
          <w:sz w:val="52"/>
          <w:szCs w:val="52"/>
        </w:rPr>
        <w:t>S</w:t>
      </w:r>
      <w:r w:rsidR="002D3B76" w:rsidRPr="004F63E6">
        <w:rPr>
          <w:rFonts w:ascii="English157 BT" w:eastAsia="Times New Roman" w:hAnsi="English157 BT" w:cs="Times New Roman"/>
          <w:b/>
          <w:color w:val="31849B" w:themeColor="accent5" w:themeShade="BF"/>
          <w:sz w:val="52"/>
          <w:szCs w:val="52"/>
        </w:rPr>
        <w:t>alemi</w:t>
      </w:r>
      <w:proofErr w:type="spellEnd"/>
    </w:p>
    <w:p w:rsidR="00FE37CA" w:rsidRPr="00FE37CA" w:rsidRDefault="00FE37CA" w:rsidP="00FE37CA">
      <w:pPr>
        <w:pStyle w:val="NormaleWeb"/>
        <w:rPr>
          <w:b/>
          <w:bCs/>
          <w:color w:val="FF0000"/>
        </w:rPr>
      </w:pPr>
    </w:p>
    <w:p w:rsidR="00893D83" w:rsidRPr="00FE37CA" w:rsidRDefault="00FE37CA" w:rsidP="00893D83">
      <w:pPr>
        <w:pStyle w:val="NormaleWeb"/>
        <w:jc w:val="center"/>
        <w:rPr>
          <w:b/>
          <w:bCs/>
          <w:color w:val="1E0DFF"/>
        </w:rPr>
      </w:pPr>
      <w:r w:rsidRPr="00FE37CA">
        <w:t> </w:t>
      </w:r>
      <w:r w:rsidR="00893D83">
        <w:rPr>
          <w:b/>
          <w:bCs/>
          <w:color w:val="1E0DFF"/>
        </w:rPr>
        <w:t>Bi</w:t>
      </w:r>
      <w:r w:rsidR="00893D83" w:rsidRPr="00FE37CA">
        <w:rPr>
          <w:b/>
          <w:bCs/>
          <w:color w:val="1E0DFF"/>
        </w:rPr>
        <w:t>ografia</w:t>
      </w:r>
    </w:p>
    <w:p w:rsidR="00893D83" w:rsidRPr="00FE37CA" w:rsidRDefault="00893D83" w:rsidP="00893D83">
      <w:pPr>
        <w:pStyle w:val="Stile"/>
        <w:tabs>
          <w:tab w:val="right" w:pos="3532"/>
        </w:tabs>
        <w:jc w:val="both"/>
        <w:rPr>
          <w:rFonts w:ascii="Georgia" w:hAnsi="Georgia"/>
          <w:sz w:val="20"/>
          <w:szCs w:val="20"/>
        </w:rPr>
      </w:pPr>
      <w:r w:rsidRPr="00FE37CA">
        <w:rPr>
          <w:rFonts w:ascii="Georgia" w:hAnsi="Georgia"/>
          <w:sz w:val="20"/>
          <w:szCs w:val="20"/>
        </w:rPr>
        <w:t xml:space="preserve">Celeste </w:t>
      </w:r>
      <w:proofErr w:type="spellStart"/>
      <w:r w:rsidRPr="00FE37CA">
        <w:rPr>
          <w:rFonts w:ascii="Georgia" w:hAnsi="Georgia"/>
          <w:sz w:val="20"/>
          <w:szCs w:val="20"/>
        </w:rPr>
        <w:t>Salemi</w:t>
      </w:r>
      <w:proofErr w:type="spellEnd"/>
      <w:r w:rsidRPr="00FE37CA">
        <w:rPr>
          <w:rFonts w:ascii="Georgia" w:hAnsi="Georgia"/>
          <w:sz w:val="20"/>
          <w:szCs w:val="20"/>
        </w:rPr>
        <w:t xml:space="preserve"> vive e lavora a Palermo, sua città natale. Le sue opere sono specchio di un'emotività debordante e frutto di un percorso artistico  insolito. Iscrittasi all'Accademia di Belle Arti di Palermo nel 1968, all'età di 18 anni, la </w:t>
      </w:r>
      <w:proofErr w:type="spellStart"/>
      <w:r w:rsidRPr="00FE37CA">
        <w:rPr>
          <w:rFonts w:ascii="Georgia" w:hAnsi="Georgia"/>
          <w:sz w:val="20"/>
          <w:szCs w:val="20"/>
        </w:rPr>
        <w:t>Salemi</w:t>
      </w:r>
      <w:proofErr w:type="spellEnd"/>
      <w:r w:rsidRPr="00FE37CA">
        <w:rPr>
          <w:rFonts w:ascii="Georgia" w:hAnsi="Georgia"/>
          <w:sz w:val="20"/>
          <w:szCs w:val="20"/>
        </w:rPr>
        <w:t xml:space="preserve"> abbandona dopo pochi anni l'espressione artistica. Vi ritornerà nel 2004 quando sceglierà di fare del mondo della pittura il proprio universo. </w:t>
      </w:r>
    </w:p>
    <w:p w:rsidR="00893D83" w:rsidRPr="00FE37CA" w:rsidRDefault="00893D83" w:rsidP="00893D83">
      <w:pPr>
        <w:pStyle w:val="Stile"/>
        <w:tabs>
          <w:tab w:val="right" w:pos="3518"/>
        </w:tabs>
        <w:jc w:val="both"/>
        <w:rPr>
          <w:rFonts w:ascii="Georgia" w:hAnsi="Georgia"/>
          <w:sz w:val="20"/>
          <w:szCs w:val="20"/>
        </w:rPr>
      </w:pPr>
      <w:r w:rsidRPr="00FE37CA">
        <w:rPr>
          <w:rFonts w:ascii="Georgia" w:hAnsi="Georgia"/>
          <w:sz w:val="20"/>
          <w:szCs w:val="20"/>
        </w:rPr>
        <w:t xml:space="preserve">Con il passare del tempo, l'iperrealismo fotografico delle prime opere si evolve in rielaborazioni del reale cariche di lirismo. Esplorando a fondo le possibilità offerte dal mezzo pittorico, l’artista palermitana rinnova la tradizionale tecnica ad olio e genera una pittura eterogenea, vibrante di simboli e colori forti: </w:t>
      </w:r>
      <w:r w:rsidRPr="00782CAC">
        <w:rPr>
          <w:rFonts w:ascii="Georgia" w:hAnsi="Georgia"/>
          <w:i/>
          <w:sz w:val="20"/>
          <w:szCs w:val="20"/>
        </w:rPr>
        <w:t>“i colori della mia terra, i miei colori interiori”</w:t>
      </w:r>
      <w:r w:rsidRPr="00FE37CA">
        <w:rPr>
          <w:rFonts w:ascii="Georgia" w:hAnsi="Georgia"/>
          <w:sz w:val="20"/>
          <w:szCs w:val="20"/>
        </w:rPr>
        <w:t xml:space="preserve">. I luoghi, i volti, le immagini classiche e personali che popolano il suo universo intimo, si ricompongono sulla tela con straordinaria vitalità. Gli oli dai colori intensi ed irreali, gli audaci tagli prospettici, proiettano i soggetti ritratti in realtà oniriche.  </w:t>
      </w:r>
    </w:p>
    <w:p w:rsidR="00893D83" w:rsidRPr="00FE37CA" w:rsidRDefault="00893D83" w:rsidP="00893D83">
      <w:pPr>
        <w:pStyle w:val="Stile"/>
        <w:tabs>
          <w:tab w:val="right" w:pos="3523"/>
        </w:tabs>
        <w:jc w:val="both"/>
        <w:rPr>
          <w:rFonts w:ascii="Georgia" w:hAnsi="Georgia"/>
          <w:sz w:val="20"/>
          <w:szCs w:val="20"/>
        </w:rPr>
      </w:pPr>
      <w:r w:rsidRPr="00FE37CA">
        <w:rPr>
          <w:rFonts w:ascii="Georgia" w:hAnsi="Georgia"/>
          <w:sz w:val="20"/>
          <w:szCs w:val="20"/>
        </w:rPr>
        <w:t>Alle donne è da sempre stato accordato il diritto degli oggetti: che gli oggetti entrino nel dipinto allora, rendendolo altro da sé, come in un gioco. Materiali plastici, pietre dure, brillantini, foglia d’oro,</w:t>
      </w:r>
      <w:r>
        <w:rPr>
          <w:rFonts w:ascii="Georgia" w:hAnsi="Georgia"/>
          <w:sz w:val="20"/>
          <w:szCs w:val="20"/>
        </w:rPr>
        <w:t xml:space="preserve"> </w:t>
      </w:r>
      <w:r w:rsidRPr="00FE37CA">
        <w:rPr>
          <w:rFonts w:ascii="Georgia" w:hAnsi="Georgia"/>
          <w:sz w:val="20"/>
          <w:szCs w:val="20"/>
        </w:rPr>
        <w:t>pietrisco e vetri penetrino con la loro presenza materica, facendo vibrare o torturando la tela</w:t>
      </w:r>
      <w:r>
        <w:rPr>
          <w:rFonts w:ascii="Georgia" w:hAnsi="Georgia"/>
          <w:sz w:val="20"/>
          <w:szCs w:val="20"/>
        </w:rPr>
        <w:t>,</w:t>
      </w:r>
      <w:r w:rsidRPr="00FE37CA">
        <w:rPr>
          <w:rFonts w:ascii="Georgia" w:hAnsi="Georgia"/>
          <w:sz w:val="20"/>
          <w:szCs w:val="20"/>
        </w:rPr>
        <w:t xml:space="preserve"> donando alla pittura una vita più gaia, meno pretenziosa e una nuova leggerezza alla tecnica ad olio che diventa così corporea e tangibile, non soltanto visibile, ma palpabile. </w:t>
      </w:r>
    </w:p>
    <w:p w:rsidR="00893D83" w:rsidRPr="00FE37CA" w:rsidRDefault="00893D83" w:rsidP="00893D83">
      <w:pPr>
        <w:spacing w:after="0" w:line="20" w:lineRule="atLeast"/>
        <w:jc w:val="center"/>
        <w:rPr>
          <w:rFonts w:ascii="Georgia" w:eastAsia="Times New Roman" w:hAnsi="Georgia" w:cs="Times New Roman"/>
          <w:sz w:val="20"/>
          <w:szCs w:val="20"/>
        </w:rPr>
      </w:pPr>
    </w:p>
    <w:p w:rsidR="00893D83" w:rsidRPr="00FE37CA" w:rsidRDefault="00893D83" w:rsidP="004F63E6">
      <w:pPr>
        <w:spacing w:after="0" w:line="20" w:lineRule="atLeast"/>
        <w:rPr>
          <w:rFonts w:ascii="Georgia" w:eastAsia="Times New Roman" w:hAnsi="Georgia" w:cs="Times New Roman"/>
          <w:sz w:val="20"/>
          <w:szCs w:val="20"/>
        </w:rPr>
      </w:pPr>
    </w:p>
    <w:p w:rsidR="00893D83" w:rsidRPr="00FE37CA" w:rsidRDefault="00893D83" w:rsidP="00893D83">
      <w:pPr>
        <w:spacing w:after="0" w:line="20" w:lineRule="atLeast"/>
        <w:jc w:val="center"/>
        <w:rPr>
          <w:rFonts w:ascii="Georgia" w:hAnsi="Georgia"/>
          <w:b/>
          <w:sz w:val="20"/>
          <w:szCs w:val="20"/>
        </w:rPr>
      </w:pPr>
      <w:r w:rsidRPr="00FE37CA">
        <w:rPr>
          <w:rFonts w:ascii="Georgia" w:hAnsi="Georgia"/>
          <w:b/>
          <w:bCs/>
          <w:color w:val="1E0DFF"/>
          <w:sz w:val="20"/>
          <w:szCs w:val="20"/>
        </w:rPr>
        <w:t>formazione</w:t>
      </w:r>
      <w:r w:rsidRPr="00FE37CA">
        <w:rPr>
          <w:rFonts w:ascii="Georgia" w:hAnsi="Georgia"/>
          <w:color w:val="1E0DFF"/>
          <w:sz w:val="20"/>
          <w:szCs w:val="20"/>
        </w:rPr>
        <w:t xml:space="preserve"> </w:t>
      </w:r>
      <w:r w:rsidRPr="00FE37CA">
        <w:rPr>
          <w:rFonts w:ascii="Georgia" w:hAnsi="Georgia"/>
          <w:sz w:val="20"/>
          <w:szCs w:val="20"/>
        </w:rPr>
        <w:br/>
      </w:r>
      <w:r w:rsidRPr="00FE37CA">
        <w:rPr>
          <w:rFonts w:ascii="Georgia" w:hAnsi="Georgia"/>
          <w:sz w:val="20"/>
          <w:szCs w:val="20"/>
        </w:rPr>
        <w:br/>
      </w:r>
      <w:r w:rsidRPr="00FE37CA">
        <w:rPr>
          <w:rFonts w:ascii="Georgia" w:hAnsi="Georgia"/>
          <w:b/>
          <w:bCs/>
          <w:sz w:val="20"/>
          <w:szCs w:val="20"/>
        </w:rPr>
        <w:t>1967-1968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br/>
        <w:t>M</w:t>
      </w:r>
      <w:r w:rsidRPr="00FE37CA">
        <w:rPr>
          <w:rFonts w:ascii="Georgia" w:hAnsi="Georgia"/>
          <w:sz w:val="20"/>
          <w:szCs w:val="20"/>
        </w:rPr>
        <w:t>aturità artistica, liceo Artistico statale Palermo</w:t>
      </w:r>
      <w:r w:rsidRPr="00FE37CA">
        <w:rPr>
          <w:rFonts w:ascii="Georgia" w:hAnsi="Georgia"/>
          <w:sz w:val="20"/>
          <w:szCs w:val="20"/>
        </w:rPr>
        <w:br/>
      </w:r>
      <w:r w:rsidRPr="00FE37CA">
        <w:rPr>
          <w:rFonts w:ascii="Georgia" w:hAnsi="Georgia"/>
          <w:sz w:val="20"/>
          <w:szCs w:val="20"/>
        </w:rPr>
        <w:br/>
      </w:r>
      <w:r w:rsidRPr="00FE37CA">
        <w:rPr>
          <w:rFonts w:ascii="Georgia" w:hAnsi="Georgia"/>
          <w:b/>
          <w:sz w:val="20"/>
          <w:szCs w:val="20"/>
        </w:rPr>
        <w:t>1971-2007</w:t>
      </w:r>
    </w:p>
    <w:p w:rsidR="00893D83" w:rsidRPr="00FE37CA" w:rsidRDefault="00893D83" w:rsidP="00893D83">
      <w:pPr>
        <w:tabs>
          <w:tab w:val="num" w:pos="284"/>
          <w:tab w:val="left" w:pos="709"/>
        </w:tabs>
        <w:spacing w:after="0" w:line="20" w:lineRule="atLeast"/>
        <w:ind w:right="140"/>
        <w:jc w:val="center"/>
        <w:rPr>
          <w:rFonts w:ascii="Georgia" w:hAnsi="Georgia"/>
          <w:noProof/>
          <w:sz w:val="20"/>
          <w:szCs w:val="20"/>
        </w:rPr>
      </w:pPr>
      <w:r w:rsidRPr="00FE37CA">
        <w:rPr>
          <w:rFonts w:ascii="Georgia" w:hAnsi="Georgia"/>
          <w:noProof/>
          <w:sz w:val="20"/>
          <w:szCs w:val="20"/>
        </w:rPr>
        <w:t xml:space="preserve">Ministero della Pubblica Istruzione </w:t>
      </w:r>
      <w:r w:rsidRPr="00FE37CA">
        <w:rPr>
          <w:rFonts w:ascii="Georgia" w:hAnsi="Georgia"/>
          <w:sz w:val="20"/>
          <w:szCs w:val="20"/>
        </w:rPr>
        <w:t xml:space="preserve">insegnante </w:t>
      </w:r>
      <w:r>
        <w:rPr>
          <w:rFonts w:ascii="Georgia" w:hAnsi="Georgia"/>
          <w:sz w:val="20"/>
          <w:szCs w:val="20"/>
        </w:rPr>
        <w:t xml:space="preserve">di </w:t>
      </w:r>
      <w:r w:rsidRPr="00FE37CA">
        <w:rPr>
          <w:rFonts w:ascii="Georgia" w:hAnsi="Georgia"/>
          <w:sz w:val="20"/>
          <w:szCs w:val="20"/>
        </w:rPr>
        <w:t>r</w:t>
      </w:r>
      <w:r>
        <w:rPr>
          <w:rFonts w:ascii="Georgia" w:hAnsi="Georgia"/>
          <w:sz w:val="20"/>
          <w:szCs w:val="20"/>
        </w:rPr>
        <w:t xml:space="preserve">uolo </w:t>
      </w:r>
      <w:r w:rsidRPr="00FE37CA">
        <w:rPr>
          <w:rFonts w:ascii="Georgia" w:hAnsi="Georgia"/>
          <w:sz w:val="20"/>
          <w:szCs w:val="20"/>
        </w:rPr>
        <w:t>o</w:t>
      </w:r>
      <w:r>
        <w:rPr>
          <w:rFonts w:ascii="Georgia" w:hAnsi="Georgia"/>
          <w:sz w:val="20"/>
          <w:szCs w:val="20"/>
        </w:rPr>
        <w:t>rdinario di Disegno e Storia dell’A</w:t>
      </w:r>
      <w:r w:rsidRPr="00FE37CA">
        <w:rPr>
          <w:rFonts w:ascii="Georgia" w:hAnsi="Georgia"/>
          <w:sz w:val="20"/>
          <w:szCs w:val="20"/>
        </w:rPr>
        <w:t xml:space="preserve">rte e </w:t>
      </w:r>
      <w:r>
        <w:rPr>
          <w:rFonts w:ascii="Georgia" w:hAnsi="Georgia"/>
          <w:sz w:val="20"/>
          <w:szCs w:val="20"/>
        </w:rPr>
        <w:t>D</w:t>
      </w:r>
      <w:r w:rsidRPr="00FE37CA">
        <w:rPr>
          <w:rFonts w:ascii="Georgia" w:hAnsi="Georgia"/>
          <w:sz w:val="20"/>
          <w:szCs w:val="20"/>
        </w:rPr>
        <w:t xml:space="preserve">iscipline </w:t>
      </w:r>
      <w:r>
        <w:rPr>
          <w:rFonts w:ascii="Georgia" w:hAnsi="Georgia"/>
          <w:sz w:val="20"/>
          <w:szCs w:val="20"/>
        </w:rPr>
        <w:t>P</w:t>
      </w:r>
      <w:r w:rsidRPr="00FE37CA">
        <w:rPr>
          <w:rFonts w:ascii="Georgia" w:hAnsi="Georgia"/>
          <w:sz w:val="20"/>
          <w:szCs w:val="20"/>
        </w:rPr>
        <w:t>ittoriche in istituti superiori di Palermo e provincia</w:t>
      </w:r>
    </w:p>
    <w:p w:rsidR="00893D83" w:rsidRPr="00FE37CA" w:rsidRDefault="00893D83" w:rsidP="00893D83">
      <w:pPr>
        <w:spacing w:after="0" w:line="360" w:lineRule="auto"/>
        <w:rPr>
          <w:rFonts w:ascii="Georgia" w:eastAsia="Times New Roman" w:hAnsi="Georgia" w:cs="Times New Roman"/>
          <w:color w:val="03002B"/>
          <w:sz w:val="20"/>
          <w:szCs w:val="20"/>
        </w:rPr>
      </w:pPr>
      <w:r w:rsidRPr="00FE37CA">
        <w:rPr>
          <w:rFonts w:ascii="Georgia" w:eastAsia="Times New Roman" w:hAnsi="Georgia" w:cs="Times New Roman"/>
          <w:color w:val="03002B"/>
          <w:sz w:val="20"/>
          <w:szCs w:val="20"/>
        </w:rPr>
        <w:t> </w:t>
      </w:r>
    </w:p>
    <w:p w:rsidR="00FE37CA" w:rsidRDefault="00FE37CA" w:rsidP="00FE37CA">
      <w:pPr>
        <w:spacing w:line="240" w:lineRule="auto"/>
        <w:jc w:val="both"/>
        <w:rPr>
          <w:rFonts w:ascii="Georgia" w:hAnsi="Georgia"/>
          <w:b/>
          <w:color w:val="FF0000"/>
          <w:sz w:val="20"/>
          <w:szCs w:val="20"/>
        </w:rPr>
      </w:pPr>
    </w:p>
    <w:p w:rsidR="00FE37CA" w:rsidRPr="00FE37CA" w:rsidRDefault="00FE37CA" w:rsidP="00FE37CA">
      <w:pPr>
        <w:spacing w:line="240" w:lineRule="auto"/>
        <w:jc w:val="both"/>
        <w:rPr>
          <w:rFonts w:ascii="Georgia" w:hAnsi="Georgia"/>
          <w:b/>
          <w:color w:val="FF0000"/>
          <w:sz w:val="20"/>
          <w:szCs w:val="20"/>
        </w:rPr>
      </w:pPr>
      <w:r w:rsidRPr="00FE37CA">
        <w:rPr>
          <w:rFonts w:ascii="Georgia" w:hAnsi="Georgia"/>
          <w:b/>
          <w:color w:val="FF0000"/>
          <w:sz w:val="20"/>
          <w:szCs w:val="20"/>
        </w:rPr>
        <w:t xml:space="preserve">CELESTINA SALEMI </w:t>
      </w:r>
    </w:p>
    <w:p w:rsidR="00FE37CA" w:rsidRPr="00FE37CA" w:rsidRDefault="00FE37CA" w:rsidP="00FE37CA">
      <w:pPr>
        <w:spacing w:line="240" w:lineRule="auto"/>
        <w:jc w:val="both"/>
        <w:rPr>
          <w:rFonts w:ascii="Georgia" w:hAnsi="Georgia"/>
          <w:color w:val="1E0DFF"/>
          <w:sz w:val="16"/>
          <w:szCs w:val="16"/>
        </w:rPr>
      </w:pPr>
      <w:r w:rsidRPr="00FE37CA">
        <w:rPr>
          <w:rFonts w:ascii="Georgia" w:hAnsi="Georgia"/>
          <w:sz w:val="16"/>
          <w:szCs w:val="16"/>
        </w:rPr>
        <w:t xml:space="preserve">NATA A </w:t>
      </w:r>
      <w:r w:rsidRPr="00FE37CA">
        <w:rPr>
          <w:rFonts w:ascii="Georgia" w:hAnsi="Georgia"/>
          <w:b/>
          <w:color w:val="1E0DFF"/>
          <w:sz w:val="16"/>
          <w:szCs w:val="16"/>
        </w:rPr>
        <w:t>PALERMO IL 17 APRILE 1950</w:t>
      </w:r>
    </w:p>
    <w:p w:rsidR="00FE37CA" w:rsidRPr="00FE37CA" w:rsidRDefault="00FE37CA" w:rsidP="00FE37CA">
      <w:pPr>
        <w:spacing w:line="240" w:lineRule="auto"/>
        <w:jc w:val="both"/>
        <w:rPr>
          <w:rFonts w:ascii="Georgia" w:hAnsi="Georgia"/>
          <w:b/>
          <w:sz w:val="16"/>
          <w:szCs w:val="16"/>
        </w:rPr>
      </w:pPr>
      <w:r w:rsidRPr="00FE37CA">
        <w:rPr>
          <w:rFonts w:ascii="Georgia" w:hAnsi="Georgia"/>
          <w:sz w:val="16"/>
          <w:szCs w:val="16"/>
        </w:rPr>
        <w:t xml:space="preserve">C.F. </w:t>
      </w:r>
      <w:r w:rsidRPr="00FE37CA">
        <w:rPr>
          <w:rFonts w:ascii="Georgia" w:hAnsi="Georgia"/>
          <w:b/>
          <w:color w:val="1E0DFF"/>
          <w:sz w:val="16"/>
          <w:szCs w:val="16"/>
        </w:rPr>
        <w:t>SLMCST50D57G273L</w:t>
      </w:r>
    </w:p>
    <w:p w:rsidR="00FE37CA" w:rsidRPr="00FE37CA" w:rsidRDefault="00FE37CA" w:rsidP="00FE37CA">
      <w:pPr>
        <w:spacing w:after="0" w:line="360" w:lineRule="auto"/>
        <w:rPr>
          <w:rFonts w:ascii="Georgia" w:eastAsia="Times New Roman" w:hAnsi="Georgia" w:cs="Times New Roman"/>
          <w:b/>
          <w:bCs/>
          <w:color w:val="FF0000"/>
          <w:sz w:val="20"/>
          <w:szCs w:val="20"/>
        </w:rPr>
      </w:pPr>
      <w:r w:rsidRPr="00FE37CA">
        <w:rPr>
          <w:rFonts w:ascii="Georgia" w:eastAsia="Times New Roman" w:hAnsi="Georgia" w:cs="Times New Roman"/>
          <w:b/>
          <w:bCs/>
          <w:color w:val="FF0000"/>
          <w:sz w:val="20"/>
          <w:szCs w:val="20"/>
        </w:rPr>
        <w:t>Studio</w:t>
      </w:r>
    </w:p>
    <w:p w:rsidR="00FE37CA" w:rsidRPr="00FE37CA" w:rsidRDefault="00FE37CA" w:rsidP="00FE37CA">
      <w:pPr>
        <w:spacing w:after="0" w:line="360" w:lineRule="auto"/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</w:pPr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 xml:space="preserve">Via Principe </w:t>
      </w:r>
      <w:proofErr w:type="spellStart"/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>Scordia</w:t>
      </w:r>
      <w:proofErr w:type="spellEnd"/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>, 7</w:t>
      </w:r>
    </w:p>
    <w:p w:rsidR="00FE37CA" w:rsidRPr="00FE37CA" w:rsidRDefault="00FE37CA" w:rsidP="00FE37CA">
      <w:pPr>
        <w:spacing w:after="0" w:line="360" w:lineRule="auto"/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</w:pPr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>90100 Palermo</w:t>
      </w:r>
    </w:p>
    <w:p w:rsidR="00FE37CA" w:rsidRPr="00FE37CA" w:rsidRDefault="00FE37CA" w:rsidP="00FE37CA">
      <w:pPr>
        <w:spacing w:after="0" w:line="360" w:lineRule="auto"/>
        <w:rPr>
          <w:rFonts w:ascii="Georgia" w:eastAsia="Times New Roman" w:hAnsi="Georgia" w:cs="Times New Roman"/>
          <w:color w:val="03002B"/>
          <w:sz w:val="20"/>
          <w:szCs w:val="20"/>
          <w:lang w:val="en-US"/>
        </w:rPr>
      </w:pPr>
      <w:r w:rsidRPr="00FE37CA">
        <w:rPr>
          <w:rFonts w:ascii="Georgia" w:eastAsia="Times New Roman" w:hAnsi="Georgia" w:cs="Times New Roman"/>
          <w:b/>
          <w:bCs/>
          <w:color w:val="FF0000"/>
          <w:sz w:val="20"/>
          <w:szCs w:val="20"/>
        </w:rPr>
        <w:t>Abitazione</w:t>
      </w:r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br/>
        <w:t xml:space="preserve">Via </w:t>
      </w:r>
      <w:proofErr w:type="spellStart"/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>Castelforte</w:t>
      </w:r>
      <w:proofErr w:type="spellEnd"/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>, 99/B</w:t>
      </w:r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br/>
        <w:t>90146 Palermo</w:t>
      </w:r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br/>
        <w:t xml:space="preserve">e-mail: </w:t>
      </w:r>
      <w:hyperlink r:id="rId4" w:history="1">
        <w:r w:rsidRPr="00FE37CA">
          <w:rPr>
            <w:rStyle w:val="Collegamentoipertestuale"/>
            <w:rFonts w:ascii="Georgia" w:eastAsia="Times New Roman" w:hAnsi="Georgia" w:cs="Times New Roman"/>
            <w:b/>
            <w:bCs/>
            <w:sz w:val="20"/>
            <w:szCs w:val="20"/>
          </w:rPr>
          <w:t>celestesalemi@virgilio.it</w:t>
        </w:r>
      </w:hyperlink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 xml:space="preserve"> </w:t>
      </w:r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br/>
      </w:r>
      <w:proofErr w:type="spellStart"/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>cell</w:t>
      </w:r>
      <w:proofErr w:type="spellEnd"/>
      <w:r w:rsidRPr="00FE37CA">
        <w:rPr>
          <w:rFonts w:ascii="Georgia" w:eastAsia="Times New Roman" w:hAnsi="Georgia" w:cs="Times New Roman"/>
          <w:b/>
          <w:bCs/>
          <w:color w:val="03002B"/>
          <w:sz w:val="20"/>
          <w:szCs w:val="20"/>
        </w:rPr>
        <w:t xml:space="preserve">. </w:t>
      </w:r>
      <w:r w:rsidRPr="00FE37CA">
        <w:rPr>
          <w:rFonts w:ascii="Georgia" w:eastAsia="Times New Roman" w:hAnsi="Georgia" w:cs="Times New Roman"/>
          <w:b/>
          <w:bCs/>
          <w:color w:val="1E0DFF"/>
          <w:sz w:val="20"/>
          <w:szCs w:val="20"/>
          <w:lang w:val="en-US"/>
        </w:rPr>
        <w:t>331.5027942</w:t>
      </w:r>
    </w:p>
    <w:p w:rsidR="00FE37CA" w:rsidRPr="00FE37CA" w:rsidRDefault="00FE37CA" w:rsidP="00FE37CA">
      <w:pPr>
        <w:spacing w:after="0" w:line="360" w:lineRule="auto"/>
        <w:rPr>
          <w:rFonts w:ascii="Georgia" w:eastAsia="Times New Roman" w:hAnsi="Georgia" w:cs="Times New Roman"/>
          <w:b/>
          <w:color w:val="03002B"/>
          <w:sz w:val="20"/>
          <w:szCs w:val="20"/>
          <w:lang w:val="en-US"/>
        </w:rPr>
      </w:pPr>
      <w:r w:rsidRPr="00FE37CA">
        <w:rPr>
          <w:rFonts w:ascii="Georgia" w:eastAsia="Times New Roman" w:hAnsi="Georgia" w:cs="Times New Roman"/>
          <w:b/>
          <w:color w:val="03002B"/>
          <w:sz w:val="20"/>
          <w:szCs w:val="20"/>
          <w:lang w:val="en-US"/>
        </w:rPr>
        <w:t> </w:t>
      </w:r>
      <w:r w:rsidRPr="00FE37CA">
        <w:rPr>
          <w:rFonts w:ascii="Georgia" w:hAnsi="Georgia"/>
          <w:b/>
          <w:sz w:val="20"/>
          <w:szCs w:val="20"/>
          <w:lang w:val="en-US"/>
        </w:rPr>
        <w:t xml:space="preserve">cell: </w:t>
      </w:r>
      <w:r w:rsidRPr="00FE37CA">
        <w:rPr>
          <w:rFonts w:ascii="Georgia" w:hAnsi="Georgia"/>
          <w:b/>
          <w:color w:val="1E0DFF"/>
          <w:sz w:val="20"/>
          <w:szCs w:val="20"/>
          <w:lang w:val="en-US"/>
        </w:rPr>
        <w:t>0039 091 6713392</w:t>
      </w:r>
    </w:p>
    <w:p w:rsidR="00FE37CA" w:rsidRPr="00FE37CA" w:rsidRDefault="00FE37CA" w:rsidP="00FE37CA">
      <w:pPr>
        <w:spacing w:after="0" w:line="240" w:lineRule="auto"/>
        <w:ind w:left="1134" w:hanging="1134"/>
        <w:rPr>
          <w:rFonts w:ascii="Georgia" w:hAnsi="Georgia"/>
          <w:b/>
          <w:sz w:val="20"/>
          <w:szCs w:val="20"/>
          <w:lang w:val="en-US"/>
        </w:rPr>
      </w:pPr>
      <w:r w:rsidRPr="00FE37CA">
        <w:rPr>
          <w:rFonts w:ascii="Georgia" w:hAnsi="Georgia"/>
          <w:b/>
          <w:sz w:val="20"/>
          <w:szCs w:val="20"/>
          <w:lang w:val="en-US"/>
        </w:rPr>
        <w:t xml:space="preserve">SITI WEB:  </w:t>
      </w:r>
      <w:hyperlink r:id="rId5" w:history="1">
        <w:r w:rsidRPr="00FE37CA">
          <w:rPr>
            <w:rStyle w:val="Collegamentoipertestuale"/>
            <w:rFonts w:ascii="Georgia" w:hAnsi="Georgia"/>
            <w:b/>
            <w:sz w:val="20"/>
            <w:szCs w:val="20"/>
            <w:lang w:val="en-US"/>
          </w:rPr>
          <w:t>http://celestart.jimdo.com</w:t>
        </w:r>
      </w:hyperlink>
      <w:r w:rsidRPr="00FE37CA">
        <w:rPr>
          <w:rFonts w:ascii="Georgia" w:hAnsi="Georgia"/>
          <w:b/>
          <w:sz w:val="20"/>
          <w:szCs w:val="20"/>
          <w:lang w:val="en-US"/>
        </w:rPr>
        <w:t xml:space="preserve">  </w:t>
      </w:r>
    </w:p>
    <w:p w:rsidR="00FE37CA" w:rsidRDefault="008C4A29" w:rsidP="00FE37CA">
      <w:pPr>
        <w:spacing w:after="0" w:line="240" w:lineRule="auto"/>
        <w:ind w:left="1134"/>
        <w:rPr>
          <w:rFonts w:ascii="Georgia" w:hAnsi="Georgia"/>
          <w:sz w:val="20"/>
          <w:szCs w:val="20"/>
          <w:lang w:val="en-US"/>
        </w:rPr>
      </w:pPr>
      <w:hyperlink r:id="rId6" w:history="1">
        <w:r w:rsidR="00FE37CA" w:rsidRPr="00FE37CA">
          <w:rPr>
            <w:rStyle w:val="Collegamentoipertestuale"/>
            <w:rFonts w:ascii="Georgia" w:hAnsi="Georgia"/>
            <w:b/>
            <w:sz w:val="20"/>
            <w:szCs w:val="20"/>
            <w:lang w:val="en-US"/>
          </w:rPr>
          <w:t>http://people.virgilio.it/profilo/celestesalemi</w:t>
        </w:r>
      </w:hyperlink>
      <w:r w:rsidR="00FE37CA" w:rsidRPr="00FE37CA">
        <w:rPr>
          <w:rFonts w:ascii="Georgia" w:hAnsi="Georgia"/>
          <w:b/>
          <w:sz w:val="20"/>
          <w:szCs w:val="20"/>
          <w:lang w:val="en-US"/>
        </w:rPr>
        <w:t xml:space="preserve">                                                   </w:t>
      </w:r>
      <w:hyperlink r:id="rId7" w:history="1">
        <w:r w:rsidR="00FE37CA" w:rsidRPr="00FE37CA">
          <w:rPr>
            <w:rStyle w:val="Collegamentoipertestuale"/>
            <w:rFonts w:ascii="Georgia" w:hAnsi="Georgia"/>
            <w:b/>
            <w:sz w:val="20"/>
            <w:szCs w:val="20"/>
            <w:lang w:val="en-US"/>
          </w:rPr>
          <w:t>http://www.facebook.com/profile.php?ref=name&amp;id=1592401823</w:t>
        </w:r>
      </w:hyperlink>
    </w:p>
    <w:p w:rsidR="00CC0A35" w:rsidRDefault="00CC0A35" w:rsidP="00CC0A35">
      <w:pPr>
        <w:spacing w:after="0" w:line="240" w:lineRule="auto"/>
        <w:ind w:left="1134"/>
        <w:jc w:val="center"/>
        <w:rPr>
          <w:rFonts w:ascii="English157 BT" w:eastAsia="Times New Roman" w:hAnsi="English157 BT" w:cs="Times New Roman"/>
          <w:b/>
          <w:color w:val="C00000"/>
          <w:sz w:val="72"/>
          <w:szCs w:val="52"/>
          <w:lang w:val="en-US"/>
        </w:rPr>
      </w:pPr>
    </w:p>
    <w:p w:rsidR="004F63E6" w:rsidRPr="00F9088E" w:rsidRDefault="004F63E6" w:rsidP="00CC0A35">
      <w:pPr>
        <w:spacing w:after="0" w:line="240" w:lineRule="auto"/>
        <w:ind w:left="1134"/>
        <w:jc w:val="center"/>
        <w:rPr>
          <w:rFonts w:ascii="English157 BT" w:eastAsia="Times New Roman" w:hAnsi="English157 BT" w:cs="Times New Roman"/>
          <w:b/>
          <w:color w:val="C00000"/>
          <w:sz w:val="72"/>
          <w:szCs w:val="52"/>
          <w:lang w:val="en-US"/>
        </w:rPr>
      </w:pPr>
    </w:p>
    <w:p w:rsidR="002D3B76" w:rsidRPr="006B097B" w:rsidRDefault="002D3B76" w:rsidP="006B097B">
      <w:pPr>
        <w:spacing w:after="0" w:line="240" w:lineRule="auto"/>
        <w:jc w:val="center"/>
        <w:rPr>
          <w:rFonts w:ascii="Verdana" w:hAnsi="Verdana"/>
          <w:b/>
          <w:bCs/>
          <w:color w:val="1E0DFF"/>
          <w:sz w:val="18"/>
          <w:szCs w:val="18"/>
        </w:rPr>
      </w:pPr>
      <w:r w:rsidRPr="006B097B">
        <w:rPr>
          <w:rFonts w:ascii="Verdana" w:eastAsia="Times New Roman" w:hAnsi="Verdana" w:cs="Times New Roman"/>
          <w:b/>
          <w:color w:val="C00000"/>
          <w:sz w:val="18"/>
          <w:szCs w:val="18"/>
        </w:rPr>
        <w:lastRenderedPageBreak/>
        <w:t>le mostre più significative</w:t>
      </w:r>
      <w:r w:rsidRPr="006B097B">
        <w:rPr>
          <w:rFonts w:ascii="Verdana" w:hAnsi="Verdana"/>
          <w:b/>
          <w:color w:val="C00000"/>
          <w:sz w:val="18"/>
          <w:szCs w:val="18"/>
        </w:rPr>
        <w:br/>
      </w: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bCs/>
          <w:color w:val="1E0DFF"/>
          <w:sz w:val="18"/>
          <w:szCs w:val="18"/>
        </w:rPr>
        <w:t>personali</w:t>
      </w:r>
      <w:r w:rsidRPr="006B097B">
        <w:rPr>
          <w:rFonts w:ascii="Verdana" w:hAnsi="Verdana"/>
          <w:color w:val="FFC000"/>
          <w:sz w:val="18"/>
          <w:szCs w:val="18"/>
        </w:rPr>
        <w:t xml:space="preserve"> </w:t>
      </w:r>
      <w:r w:rsidRPr="006B097B">
        <w:rPr>
          <w:rFonts w:ascii="Verdana" w:hAnsi="Verdana"/>
          <w:color w:val="0070C0"/>
          <w:sz w:val="18"/>
          <w:szCs w:val="18"/>
        </w:rPr>
        <w:br/>
      </w: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bCs/>
          <w:i/>
          <w:iCs/>
          <w:color w:val="FF0000"/>
          <w:sz w:val="18"/>
          <w:szCs w:val="18"/>
        </w:rPr>
        <w:t>2009</w:t>
      </w:r>
      <w:r w:rsidRPr="006B097B">
        <w:rPr>
          <w:rFonts w:ascii="Verdana" w:hAnsi="Verdana"/>
          <w:color w:val="FF0000"/>
          <w:sz w:val="18"/>
          <w:szCs w:val="18"/>
        </w:rPr>
        <w:t xml:space="preserve"> </w:t>
      </w: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sz w:val="18"/>
          <w:szCs w:val="18"/>
        </w:rPr>
        <w:t>“</w:t>
      </w:r>
      <w:r w:rsidR="00915C2B" w:rsidRPr="006B097B">
        <w:rPr>
          <w:rFonts w:ascii="Verdana" w:hAnsi="Verdana"/>
          <w:b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simboli mediterranei”</w:t>
      </w:r>
    </w:p>
    <w:p w:rsidR="002D3B76" w:rsidRPr="006B097B" w:rsidRDefault="002D3B76" w:rsidP="002D3B76">
      <w:pPr>
        <w:spacing w:after="0" w:line="20" w:lineRule="atLeast"/>
        <w:ind w:left="142" w:right="140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Centro Culturale </w:t>
      </w:r>
      <w:proofErr w:type="spellStart"/>
      <w:r w:rsidRPr="006B097B">
        <w:rPr>
          <w:rFonts w:ascii="Verdana" w:hAnsi="Verdana"/>
          <w:sz w:val="18"/>
          <w:szCs w:val="18"/>
        </w:rPr>
        <w:t>Biotos</w:t>
      </w:r>
      <w:proofErr w:type="spellEnd"/>
      <w:r w:rsidRPr="006B097B">
        <w:rPr>
          <w:rFonts w:ascii="Verdana" w:hAnsi="Verdana"/>
          <w:sz w:val="18"/>
          <w:szCs w:val="18"/>
        </w:rPr>
        <w:t xml:space="preserve">, Palermo </w:t>
      </w:r>
    </w:p>
    <w:p w:rsidR="002D3B76" w:rsidRPr="006B097B" w:rsidRDefault="002D3B76" w:rsidP="002D3B76">
      <w:pPr>
        <w:spacing w:after="0" w:line="20" w:lineRule="atLeast"/>
        <w:ind w:left="142" w:right="140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(9/19 dicembre 2009)</w:t>
      </w:r>
    </w:p>
    <w:p w:rsidR="00FD65C3" w:rsidRPr="006B097B" w:rsidRDefault="00FD65C3" w:rsidP="002D3B76">
      <w:pPr>
        <w:spacing w:after="0" w:line="20" w:lineRule="atLeast"/>
        <w:ind w:left="142" w:right="140"/>
        <w:jc w:val="center"/>
        <w:rPr>
          <w:rFonts w:ascii="Verdana" w:hAnsi="Verdana"/>
          <w:sz w:val="18"/>
          <w:szCs w:val="18"/>
        </w:rPr>
      </w:pP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sulle orme dell’arte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Scuola Media Statale “Don Bosco” 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proofErr w:type="spellStart"/>
      <w:r w:rsidRPr="006B097B">
        <w:rPr>
          <w:rFonts w:ascii="Verdana" w:hAnsi="Verdana"/>
          <w:sz w:val="18"/>
          <w:szCs w:val="18"/>
        </w:rPr>
        <w:t>Troina</w:t>
      </w:r>
      <w:proofErr w:type="spellEnd"/>
      <w:r w:rsidRPr="006B097B">
        <w:rPr>
          <w:rFonts w:ascii="Verdana" w:hAnsi="Verdana"/>
          <w:sz w:val="18"/>
          <w:szCs w:val="18"/>
        </w:rPr>
        <w:t xml:space="preserve"> (</w:t>
      </w:r>
      <w:r w:rsidR="00FD65C3" w:rsidRPr="006B097B">
        <w:rPr>
          <w:rFonts w:ascii="Verdana" w:hAnsi="Verdana"/>
          <w:sz w:val="18"/>
          <w:szCs w:val="18"/>
        </w:rPr>
        <w:t>en</w:t>
      </w:r>
      <w:r w:rsidRPr="006B097B">
        <w:rPr>
          <w:rFonts w:ascii="Verdana" w:hAnsi="Verdana"/>
          <w:sz w:val="18"/>
          <w:szCs w:val="18"/>
        </w:rPr>
        <w:t>)</w:t>
      </w:r>
    </w:p>
    <w:p w:rsidR="002D3B76" w:rsidRPr="006B097B" w:rsidRDefault="002D3B76" w:rsidP="002D3B76">
      <w:pPr>
        <w:spacing w:after="0" w:line="20" w:lineRule="atLeast"/>
        <w:ind w:left="993" w:hanging="993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(30 aprile 2009)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bCs/>
          <w:color w:val="FF0000"/>
          <w:sz w:val="18"/>
          <w:szCs w:val="18"/>
        </w:rPr>
        <w:t>2008/9</w:t>
      </w:r>
      <w:r w:rsidRPr="006B097B">
        <w:rPr>
          <w:rFonts w:ascii="Verdana" w:hAnsi="Verdana"/>
          <w:color w:val="FF0000"/>
          <w:sz w:val="18"/>
          <w:szCs w:val="18"/>
        </w:rPr>
        <w:t xml:space="preserve"> </w:t>
      </w:r>
      <w:r w:rsidRPr="006B097B">
        <w:rPr>
          <w:rFonts w:ascii="Verdana" w:hAnsi="Verdana"/>
          <w:color w:val="FF0000"/>
          <w:sz w:val="18"/>
          <w:szCs w:val="18"/>
        </w:rPr>
        <w:br/>
      </w: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frammenti dell’essere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FD65C3" w:rsidRPr="006B097B" w:rsidRDefault="00FD65C3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Galleria “ Agorà” di Palermo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Provincia Regionale Di Palermo Assessorato Alla Cultura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color w:val="E36C0A" w:themeColor="accent6" w:themeShade="BF"/>
          <w:sz w:val="18"/>
          <w:szCs w:val="18"/>
        </w:rPr>
        <w:t>(</w:t>
      </w: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29 novembre al 05 dicembre 2009)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bCs/>
          <w:color w:val="FF0000"/>
          <w:sz w:val="18"/>
          <w:szCs w:val="18"/>
        </w:rPr>
        <w:t>2007</w:t>
      </w:r>
      <w:r w:rsidRPr="006B097B">
        <w:rPr>
          <w:rFonts w:ascii="Verdana" w:hAnsi="Verdana"/>
          <w:color w:val="FF0000"/>
          <w:sz w:val="18"/>
          <w:szCs w:val="18"/>
        </w:rPr>
        <w:t xml:space="preserve"> </w:t>
      </w:r>
      <w:r w:rsidRPr="006B097B">
        <w:rPr>
          <w:rFonts w:ascii="Verdana" w:hAnsi="Verdana"/>
          <w:sz w:val="18"/>
          <w:szCs w:val="18"/>
        </w:rPr>
        <w:br/>
        <w:t>“</w:t>
      </w:r>
      <w:r w:rsidR="00915C2B"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lo sguardo che racconta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Club </w:t>
      </w:r>
      <w:proofErr w:type="spellStart"/>
      <w:r w:rsidRPr="006B097B">
        <w:rPr>
          <w:rFonts w:ascii="Verdana" w:hAnsi="Verdana"/>
          <w:sz w:val="18"/>
          <w:szCs w:val="18"/>
        </w:rPr>
        <w:t>Culturale–Galleria</w:t>
      </w:r>
      <w:proofErr w:type="spellEnd"/>
      <w:r w:rsidRPr="006B097B">
        <w:rPr>
          <w:rFonts w:ascii="Verdana" w:hAnsi="Verdana"/>
          <w:sz w:val="18"/>
          <w:szCs w:val="18"/>
        </w:rPr>
        <w:t xml:space="preserve"> D’arte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“Nastro </w:t>
      </w:r>
      <w:proofErr w:type="spellStart"/>
      <w:r w:rsidRPr="006B097B">
        <w:rPr>
          <w:rFonts w:ascii="Verdana" w:hAnsi="Verdana"/>
          <w:sz w:val="18"/>
          <w:szCs w:val="18"/>
        </w:rPr>
        <w:t>Azzurru</w:t>
      </w:r>
      <w:proofErr w:type="spellEnd"/>
      <w:r w:rsidRPr="006B097B">
        <w:rPr>
          <w:rFonts w:ascii="Verdana" w:hAnsi="Verdana"/>
          <w:sz w:val="18"/>
          <w:szCs w:val="18"/>
        </w:rPr>
        <w:t>” Marsala (</w:t>
      </w:r>
      <w:proofErr w:type="spellStart"/>
      <w:r w:rsidR="00FD65C3" w:rsidRPr="006B097B">
        <w:rPr>
          <w:rFonts w:ascii="Verdana" w:hAnsi="Verdana"/>
          <w:sz w:val="18"/>
          <w:szCs w:val="18"/>
        </w:rPr>
        <w:t>tp</w:t>
      </w:r>
      <w:proofErr w:type="spellEnd"/>
      <w:r w:rsidRPr="006B097B">
        <w:rPr>
          <w:rFonts w:ascii="Verdana" w:hAnsi="Verdana"/>
          <w:sz w:val="18"/>
          <w:szCs w:val="18"/>
        </w:rPr>
        <w:t>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(19/27 maggio 2007)</w:t>
      </w:r>
    </w:p>
    <w:p w:rsidR="00FE37CA" w:rsidRPr="006B097B" w:rsidRDefault="00FE37CA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</w:p>
    <w:p w:rsidR="00CC0A35" w:rsidRPr="006B097B" w:rsidRDefault="00CC0A35" w:rsidP="00FE37CA">
      <w:pPr>
        <w:spacing w:after="0" w:line="20" w:lineRule="atLeast"/>
        <w:rPr>
          <w:rFonts w:ascii="Verdana" w:hAnsi="Verdana"/>
          <w:sz w:val="18"/>
          <w:szCs w:val="18"/>
        </w:rPr>
      </w:pPr>
    </w:p>
    <w:p w:rsidR="00913FBA" w:rsidRDefault="00913FBA" w:rsidP="00CC0A35">
      <w:pPr>
        <w:spacing w:after="0" w:line="20" w:lineRule="atLeast"/>
        <w:jc w:val="center"/>
        <w:rPr>
          <w:rFonts w:ascii="Verdana" w:hAnsi="Verdana"/>
          <w:b/>
          <w:bCs/>
          <w:color w:val="1E0DFF"/>
          <w:sz w:val="18"/>
          <w:szCs w:val="18"/>
        </w:rPr>
      </w:pPr>
      <w:r w:rsidRPr="006B097B">
        <w:rPr>
          <w:rFonts w:ascii="Verdana" w:hAnsi="Verdana"/>
          <w:b/>
          <w:bCs/>
          <w:color w:val="1E0DFF"/>
          <w:sz w:val="18"/>
          <w:szCs w:val="18"/>
        </w:rPr>
        <w:t>C</w:t>
      </w:r>
      <w:r w:rsidR="002D3B76" w:rsidRPr="006B097B">
        <w:rPr>
          <w:rFonts w:ascii="Verdana" w:hAnsi="Verdana"/>
          <w:b/>
          <w:bCs/>
          <w:color w:val="1E0DFF"/>
          <w:sz w:val="18"/>
          <w:szCs w:val="18"/>
        </w:rPr>
        <w:t>ollettive</w:t>
      </w:r>
    </w:p>
    <w:p w:rsidR="002D3B76" w:rsidRDefault="002D3B76" w:rsidP="00CC0A35">
      <w:pPr>
        <w:spacing w:after="0" w:line="20" w:lineRule="atLeast"/>
        <w:jc w:val="center"/>
        <w:rPr>
          <w:rFonts w:ascii="Verdana" w:hAnsi="Verdana"/>
          <w:color w:val="FF0000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bCs/>
          <w:color w:val="FF0000"/>
          <w:sz w:val="18"/>
          <w:szCs w:val="18"/>
        </w:rPr>
        <w:t>2010</w:t>
      </w:r>
      <w:r w:rsidRPr="006B097B">
        <w:rPr>
          <w:rFonts w:ascii="Verdana" w:hAnsi="Verdana"/>
          <w:color w:val="FF0000"/>
          <w:sz w:val="18"/>
          <w:szCs w:val="18"/>
        </w:rPr>
        <w:t xml:space="preserve"> </w:t>
      </w:r>
    </w:p>
    <w:p w:rsidR="00C51F03" w:rsidRPr="00E31D1E" w:rsidRDefault="00C51F03" w:rsidP="00CC0A35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E31D1E">
        <w:rPr>
          <w:rFonts w:ascii="Verdana" w:hAnsi="Verdana"/>
          <w:b/>
          <w:sz w:val="18"/>
          <w:szCs w:val="18"/>
        </w:rPr>
        <w:t>“</w:t>
      </w:r>
      <w:proofErr w:type="spellStart"/>
      <w:r w:rsidRPr="00E31D1E">
        <w:rPr>
          <w:rFonts w:ascii="Verdana" w:hAnsi="Verdana"/>
          <w:b/>
          <w:sz w:val="18"/>
          <w:szCs w:val="18"/>
        </w:rPr>
        <w:t>Tota</w:t>
      </w:r>
      <w:proofErr w:type="spellEnd"/>
      <w:r w:rsidRPr="00E31D1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E31D1E">
        <w:rPr>
          <w:rFonts w:ascii="Verdana" w:hAnsi="Verdana"/>
          <w:b/>
          <w:sz w:val="18"/>
          <w:szCs w:val="18"/>
        </w:rPr>
        <w:t>Pulchra</w:t>
      </w:r>
      <w:proofErr w:type="spellEnd"/>
      <w:r w:rsidR="00E31D1E">
        <w:rPr>
          <w:rFonts w:ascii="Verdana" w:hAnsi="Verdana"/>
          <w:b/>
          <w:sz w:val="18"/>
          <w:szCs w:val="18"/>
        </w:rPr>
        <w:t>”</w:t>
      </w:r>
    </w:p>
    <w:p w:rsidR="00C51F03" w:rsidRPr="00E31D1E" w:rsidRDefault="00C51F03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E31D1E">
        <w:rPr>
          <w:rFonts w:ascii="Verdana" w:hAnsi="Verdana"/>
          <w:sz w:val="18"/>
          <w:szCs w:val="18"/>
        </w:rPr>
        <w:t>Mostra d’arte Sacra</w:t>
      </w:r>
    </w:p>
    <w:p w:rsidR="00C51F03" w:rsidRPr="00E31D1E" w:rsidRDefault="00E31D1E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E31D1E">
        <w:rPr>
          <w:rFonts w:ascii="Verdana" w:hAnsi="Verdana"/>
          <w:sz w:val="18"/>
          <w:szCs w:val="18"/>
        </w:rPr>
        <w:t>Parrocchia S.</w:t>
      </w:r>
      <w:r w:rsidR="00C51F03" w:rsidRPr="00E31D1E">
        <w:rPr>
          <w:rFonts w:ascii="Verdana" w:hAnsi="Verdana"/>
          <w:sz w:val="18"/>
          <w:szCs w:val="18"/>
        </w:rPr>
        <w:t xml:space="preserve"> </w:t>
      </w:r>
      <w:r w:rsidRPr="00E31D1E">
        <w:rPr>
          <w:rFonts w:ascii="Verdana" w:hAnsi="Verdana"/>
          <w:sz w:val="18"/>
          <w:szCs w:val="18"/>
        </w:rPr>
        <w:t>Lucia</w:t>
      </w:r>
      <w:r w:rsidR="00C51F03" w:rsidRPr="00E31D1E">
        <w:rPr>
          <w:rFonts w:ascii="Verdana" w:hAnsi="Verdana"/>
          <w:sz w:val="18"/>
          <w:szCs w:val="18"/>
        </w:rPr>
        <w:t xml:space="preserve"> </w:t>
      </w:r>
      <w:proofErr w:type="spellStart"/>
      <w:r w:rsidR="00C51F03" w:rsidRPr="00E31D1E">
        <w:rPr>
          <w:rFonts w:ascii="Verdana" w:hAnsi="Verdana"/>
          <w:sz w:val="18"/>
          <w:szCs w:val="18"/>
        </w:rPr>
        <w:t>Mistretta</w:t>
      </w:r>
      <w:proofErr w:type="spellEnd"/>
      <w:r w:rsidRPr="00E31D1E">
        <w:rPr>
          <w:rFonts w:ascii="Verdana" w:hAnsi="Verdana"/>
          <w:sz w:val="18"/>
          <w:szCs w:val="18"/>
        </w:rPr>
        <w:t xml:space="preserve"> (ME)</w:t>
      </w:r>
    </w:p>
    <w:p w:rsidR="00E31D1E" w:rsidRPr="00E31D1E" w:rsidRDefault="00E31D1E" w:rsidP="00CC0A35">
      <w:pPr>
        <w:spacing w:after="0" w:line="20" w:lineRule="atLeast"/>
        <w:jc w:val="center"/>
        <w:rPr>
          <w:rFonts w:ascii="Verdana" w:hAnsi="Verdana"/>
          <w:sz w:val="18"/>
          <w:szCs w:val="18"/>
          <w:lang w:val="es-AR"/>
        </w:rPr>
      </w:pPr>
      <w:r w:rsidRPr="00E31D1E">
        <w:rPr>
          <w:rFonts w:ascii="Verdana" w:hAnsi="Verdana"/>
          <w:sz w:val="18"/>
          <w:szCs w:val="18"/>
          <w:lang w:val="es-AR"/>
        </w:rPr>
        <w:t>U.C.A.I. Palermo</w:t>
      </w:r>
    </w:p>
    <w:p w:rsidR="00E31D1E" w:rsidRPr="00E31D1E" w:rsidRDefault="00E31D1E" w:rsidP="00CC0A35">
      <w:pPr>
        <w:spacing w:after="0" w:line="20" w:lineRule="atLeast"/>
        <w:jc w:val="center"/>
        <w:rPr>
          <w:rFonts w:ascii="Verdana" w:hAnsi="Verdana"/>
          <w:sz w:val="18"/>
          <w:szCs w:val="18"/>
          <w:lang w:val="es-AR"/>
        </w:rPr>
      </w:pPr>
      <w:r w:rsidRPr="00E31D1E">
        <w:rPr>
          <w:rFonts w:ascii="Verdana" w:hAnsi="Verdana"/>
          <w:sz w:val="18"/>
          <w:szCs w:val="18"/>
          <w:lang w:val="es-AR"/>
        </w:rPr>
        <w:t>Emiro Arte</w:t>
      </w:r>
    </w:p>
    <w:p w:rsidR="00E31D1E" w:rsidRDefault="00E31D1E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  <w:lang w:val="es-AR"/>
        </w:rPr>
      </w:pPr>
      <w:r w:rsidRPr="00E31D1E">
        <w:rPr>
          <w:rFonts w:ascii="Verdana" w:hAnsi="Verdana"/>
          <w:b/>
          <w:color w:val="E36C0A" w:themeColor="accent6" w:themeShade="BF"/>
          <w:sz w:val="18"/>
          <w:szCs w:val="18"/>
          <w:lang w:val="es-AR"/>
        </w:rPr>
        <w:t>(31 luglio/8 settembre 2010)</w:t>
      </w:r>
    </w:p>
    <w:p w:rsidR="00E31D1E" w:rsidRPr="00E31D1E" w:rsidRDefault="00E31D1E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  <w:lang w:val="es-AR"/>
        </w:rPr>
      </w:pPr>
    </w:p>
    <w:p w:rsidR="00C51F03" w:rsidRPr="00C51F03" w:rsidRDefault="00C51F03" w:rsidP="00CC0A35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C51F03">
        <w:rPr>
          <w:rFonts w:ascii="Verdana" w:hAnsi="Verdana"/>
          <w:b/>
          <w:sz w:val="18"/>
          <w:szCs w:val="18"/>
        </w:rPr>
        <w:t>“1° concorso artisti per Castellammare”</w:t>
      </w:r>
    </w:p>
    <w:p w:rsidR="00C51F03" w:rsidRPr="00C51F03" w:rsidRDefault="00C51F03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C51F03">
        <w:rPr>
          <w:rFonts w:ascii="Verdana" w:hAnsi="Verdana"/>
          <w:sz w:val="18"/>
          <w:szCs w:val="18"/>
        </w:rPr>
        <w:t>Castellammare del Golfo (TP)</w:t>
      </w:r>
    </w:p>
    <w:p w:rsidR="00C51F03" w:rsidRDefault="00C51F03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C51F03">
        <w:rPr>
          <w:rFonts w:ascii="Verdana" w:hAnsi="Verdana"/>
          <w:b/>
          <w:color w:val="E36C0A" w:themeColor="accent6" w:themeShade="BF"/>
          <w:sz w:val="18"/>
          <w:szCs w:val="18"/>
        </w:rPr>
        <w:t>(18 luglio 2010</w:t>
      </w:r>
      <w:r w:rsidR="00E31D1E">
        <w:rPr>
          <w:rFonts w:ascii="Verdana" w:hAnsi="Verdana"/>
          <w:b/>
          <w:color w:val="E36C0A" w:themeColor="accent6" w:themeShade="BF"/>
          <w:sz w:val="18"/>
          <w:szCs w:val="18"/>
        </w:rPr>
        <w:t>)</w:t>
      </w:r>
    </w:p>
    <w:p w:rsidR="00C51F03" w:rsidRPr="00C51F03" w:rsidRDefault="00C51F03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0D5993" w:rsidRDefault="000D5993" w:rsidP="00CC0A35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Pr="000D5993">
        <w:rPr>
          <w:rFonts w:ascii="Verdana" w:hAnsi="Verdana"/>
          <w:b/>
          <w:sz w:val="18"/>
          <w:szCs w:val="18"/>
        </w:rPr>
        <w:t>40X40</w:t>
      </w:r>
      <w:r>
        <w:rPr>
          <w:rFonts w:ascii="Verdana" w:hAnsi="Verdana"/>
          <w:b/>
          <w:sz w:val="18"/>
          <w:szCs w:val="18"/>
        </w:rPr>
        <w:t xml:space="preserve"> mostra del piccolo formato”</w:t>
      </w:r>
    </w:p>
    <w:p w:rsidR="000D5993" w:rsidRDefault="000D5993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Villa Niscemi Città di Palermo – “</w:t>
      </w:r>
      <w:proofErr w:type="spellStart"/>
      <w:r>
        <w:rPr>
          <w:rFonts w:ascii="Verdana" w:hAnsi="Verdana"/>
          <w:sz w:val="18"/>
          <w:szCs w:val="18"/>
        </w:rPr>
        <w:t>ricercArte</w:t>
      </w:r>
      <w:proofErr w:type="spellEnd"/>
      <w:r>
        <w:rPr>
          <w:rFonts w:ascii="Verdana" w:hAnsi="Verdana"/>
          <w:sz w:val="18"/>
          <w:szCs w:val="18"/>
        </w:rPr>
        <w:t>”</w:t>
      </w:r>
    </w:p>
    <w:p w:rsidR="000D5993" w:rsidRDefault="000D5993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0D5993">
        <w:rPr>
          <w:rFonts w:ascii="Verdana" w:hAnsi="Verdana"/>
          <w:b/>
          <w:color w:val="E36C0A" w:themeColor="accent6" w:themeShade="BF"/>
          <w:sz w:val="18"/>
          <w:szCs w:val="18"/>
        </w:rPr>
        <w:t>(11/17 giugno 2010)</w:t>
      </w:r>
    </w:p>
    <w:p w:rsidR="0053319A" w:rsidRDefault="0053319A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0D5993" w:rsidRDefault="0053319A" w:rsidP="00CC0A35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53319A">
        <w:rPr>
          <w:rFonts w:ascii="Verdana" w:hAnsi="Verdana"/>
          <w:b/>
          <w:sz w:val="18"/>
          <w:szCs w:val="18"/>
        </w:rPr>
        <w:t xml:space="preserve">Mostra Nazionale Di Pittura Contemporanea </w:t>
      </w:r>
      <w:r>
        <w:rPr>
          <w:rFonts w:ascii="Verdana" w:hAnsi="Verdana"/>
          <w:b/>
          <w:sz w:val="18"/>
          <w:szCs w:val="18"/>
        </w:rPr>
        <w:t>“</w:t>
      </w:r>
      <w:r w:rsidRPr="0053319A">
        <w:rPr>
          <w:rFonts w:ascii="Verdana" w:hAnsi="Verdana"/>
          <w:b/>
          <w:sz w:val="18"/>
          <w:szCs w:val="18"/>
        </w:rPr>
        <w:t>SANTHIA’</w:t>
      </w:r>
      <w:r>
        <w:rPr>
          <w:rFonts w:ascii="Verdana" w:hAnsi="Verdana"/>
          <w:b/>
          <w:sz w:val="18"/>
          <w:szCs w:val="18"/>
        </w:rPr>
        <w:t>”</w:t>
      </w:r>
    </w:p>
    <w:p w:rsidR="0053319A" w:rsidRPr="0053319A" w:rsidRDefault="0053319A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quarantesima edizione</w:t>
      </w:r>
    </w:p>
    <w:p w:rsidR="0053319A" w:rsidRPr="0053319A" w:rsidRDefault="0053319A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53319A">
        <w:rPr>
          <w:rFonts w:ascii="Verdana" w:hAnsi="Verdana"/>
          <w:b/>
          <w:color w:val="E36C0A" w:themeColor="accent6" w:themeShade="BF"/>
          <w:sz w:val="18"/>
          <w:szCs w:val="18"/>
        </w:rPr>
        <w:t>(23 MAGGIO/13 GIUGNO)</w:t>
      </w:r>
    </w:p>
    <w:p w:rsidR="0053319A" w:rsidRPr="0053319A" w:rsidRDefault="0053319A" w:rsidP="00CC0A35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</w:p>
    <w:p w:rsidR="002D3B76" w:rsidRPr="006B097B" w:rsidRDefault="002D3B76" w:rsidP="002D3B76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6B097B">
        <w:rPr>
          <w:rFonts w:ascii="Verdana" w:eastAsia="Times New Roman" w:hAnsi="Verdana" w:cs="Arial"/>
          <w:b/>
          <w:sz w:val="18"/>
          <w:szCs w:val="18"/>
        </w:rPr>
        <w:t>“</w:t>
      </w:r>
      <w:r w:rsidR="00915C2B" w:rsidRPr="006B097B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Pr="006B097B">
        <w:rPr>
          <w:rFonts w:ascii="Verdana" w:eastAsia="Times New Roman" w:hAnsi="Verdana" w:cs="Arial"/>
          <w:b/>
          <w:sz w:val="18"/>
          <w:szCs w:val="18"/>
        </w:rPr>
        <w:t>M’illumino di meno, m’illumino d’altro!”</w:t>
      </w:r>
    </w:p>
    <w:p w:rsidR="002D3B76" w:rsidRPr="006B097B" w:rsidRDefault="002D3B76" w:rsidP="002D3B76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6B097B">
        <w:rPr>
          <w:rFonts w:ascii="Verdana" w:eastAsia="Times New Roman" w:hAnsi="Verdana" w:cs="Arial"/>
          <w:sz w:val="18"/>
          <w:szCs w:val="18"/>
        </w:rPr>
        <w:t xml:space="preserve"> Associazione  Culturale “L’altro Arte Contemporanea” Palermo </w:t>
      </w:r>
    </w:p>
    <w:p w:rsidR="002D3B76" w:rsidRPr="006B097B" w:rsidRDefault="002D3B76" w:rsidP="002D3B76">
      <w:pPr>
        <w:spacing w:after="0" w:line="240" w:lineRule="auto"/>
        <w:jc w:val="center"/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  <w:lang w:val="es-AR"/>
        </w:rPr>
      </w:pPr>
      <w:r w:rsidRPr="006B097B"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  <w:lang w:val="es-AR"/>
        </w:rPr>
        <w:t>(12/26  febbraio 2010)</w:t>
      </w:r>
    </w:p>
    <w:p w:rsidR="00FD65C3" w:rsidRPr="006B097B" w:rsidRDefault="00FD65C3" w:rsidP="002D3B76">
      <w:pPr>
        <w:spacing w:after="0" w:line="240" w:lineRule="auto"/>
        <w:jc w:val="center"/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  <w:lang w:val="es-AR"/>
        </w:rPr>
      </w:pPr>
    </w:p>
    <w:p w:rsidR="002D3B76" w:rsidRPr="006B097B" w:rsidRDefault="00915C2B" w:rsidP="002D3B76">
      <w:pPr>
        <w:spacing w:after="0" w:line="240" w:lineRule="auto"/>
        <w:ind w:right="-40"/>
        <w:jc w:val="center"/>
        <w:rPr>
          <w:rFonts w:ascii="Verdana" w:eastAsia="Times New Roman" w:hAnsi="Verdana" w:cs="Times New Roman"/>
          <w:b/>
          <w:sz w:val="18"/>
          <w:szCs w:val="18"/>
          <w:lang w:val="fr-FR"/>
        </w:rPr>
      </w:pPr>
      <w:r w:rsidRPr="006B097B">
        <w:rPr>
          <w:rFonts w:ascii="Verdana" w:hAnsi="Verdana"/>
          <w:b/>
          <w:sz w:val="18"/>
          <w:szCs w:val="18"/>
          <w:lang w:val="es-AR"/>
        </w:rPr>
        <w:t xml:space="preserve">“ </w:t>
      </w:r>
      <w:r w:rsidR="002D3B76" w:rsidRPr="006B097B">
        <w:rPr>
          <w:rFonts w:ascii="Verdana" w:hAnsi="Verdana"/>
          <w:b/>
          <w:sz w:val="18"/>
          <w:szCs w:val="18"/>
          <w:lang w:val="es-AR"/>
        </w:rPr>
        <w:t>Art italien</w:t>
      </w:r>
      <w:r w:rsidR="002D3B76" w:rsidRPr="006B097B">
        <w:rPr>
          <w:rFonts w:ascii="Verdana" w:hAnsi="Verdana"/>
          <w:sz w:val="18"/>
          <w:szCs w:val="18"/>
          <w:lang w:val="es-AR"/>
        </w:rPr>
        <w:t xml:space="preserve"> </w:t>
      </w:r>
      <w:proofErr w:type="spellStart"/>
      <w:r w:rsidR="002D3B76" w:rsidRPr="006B097B">
        <w:rPr>
          <w:rFonts w:ascii="Verdana" w:eastAsia="Times New Roman" w:hAnsi="Verdana" w:cs="Times New Roman"/>
          <w:b/>
          <w:sz w:val="18"/>
          <w:szCs w:val="18"/>
          <w:lang w:val="fr-FR"/>
        </w:rPr>
        <w:t>Lumiéres</w:t>
      </w:r>
      <w:proofErr w:type="spellEnd"/>
      <w:r w:rsidR="002D3B76" w:rsidRPr="006B097B">
        <w:rPr>
          <w:rFonts w:ascii="Verdana" w:eastAsia="Times New Roman" w:hAnsi="Verdana" w:cs="Times New Roman"/>
          <w:b/>
          <w:sz w:val="18"/>
          <w:szCs w:val="18"/>
          <w:lang w:val="fr-FR"/>
        </w:rPr>
        <w:t xml:space="preserve"> sur la </w:t>
      </w:r>
      <w:proofErr w:type="spellStart"/>
      <w:r w:rsidR="002D3B76" w:rsidRPr="006B097B">
        <w:rPr>
          <w:rFonts w:ascii="Verdana" w:eastAsia="Times New Roman" w:hAnsi="Verdana" w:cs="Times New Roman"/>
          <w:b/>
          <w:sz w:val="18"/>
          <w:szCs w:val="18"/>
          <w:lang w:val="fr-FR"/>
        </w:rPr>
        <w:t>Mediterranée</w:t>
      </w:r>
      <w:proofErr w:type="spellEnd"/>
      <w:r w:rsidRPr="006B097B">
        <w:rPr>
          <w:rFonts w:ascii="Verdana" w:eastAsia="Times New Roman" w:hAnsi="Verdana" w:cs="Times New Roman"/>
          <w:b/>
          <w:sz w:val="18"/>
          <w:szCs w:val="18"/>
          <w:lang w:val="fr-FR"/>
        </w:rPr>
        <w:t> »</w:t>
      </w:r>
      <w:r w:rsidR="002D3B76" w:rsidRPr="006B097B">
        <w:rPr>
          <w:rFonts w:ascii="Verdana" w:hAnsi="Verdana"/>
          <w:b/>
          <w:sz w:val="18"/>
          <w:szCs w:val="18"/>
          <w:lang w:val="fr-FR"/>
        </w:rPr>
        <w:t> </w:t>
      </w:r>
    </w:p>
    <w:p w:rsidR="002D3B76" w:rsidRPr="006B097B" w:rsidRDefault="00915C2B" w:rsidP="002D3B76">
      <w:pPr>
        <w:spacing w:after="0" w:line="240" w:lineRule="auto"/>
        <w:ind w:right="-40"/>
        <w:jc w:val="center"/>
        <w:rPr>
          <w:rFonts w:ascii="Verdana" w:hAnsi="Verdana"/>
          <w:b/>
          <w:sz w:val="18"/>
          <w:szCs w:val="18"/>
          <w:lang w:val="fr-FR"/>
        </w:rPr>
      </w:pPr>
      <w:r w:rsidRPr="006B097B">
        <w:rPr>
          <w:rFonts w:ascii="Verdana" w:hAnsi="Verdana"/>
          <w:b/>
          <w:sz w:val="18"/>
          <w:szCs w:val="18"/>
          <w:lang w:val="fr-FR"/>
        </w:rPr>
        <w:t>« </w:t>
      </w:r>
      <w:r w:rsidR="002D3B76" w:rsidRPr="006B097B">
        <w:rPr>
          <w:rFonts w:ascii="Verdana" w:eastAsia="Times New Roman" w:hAnsi="Verdana" w:cs="Times New Roman"/>
          <w:b/>
          <w:sz w:val="18"/>
          <w:szCs w:val="18"/>
          <w:lang w:val="fr-FR"/>
        </w:rPr>
        <w:t>Art italienne en rapport à l’art du Nord Europe</w:t>
      </w:r>
      <w:r w:rsidR="002D3B76" w:rsidRPr="006B097B">
        <w:rPr>
          <w:rFonts w:ascii="Verdana" w:hAnsi="Verdana"/>
          <w:b/>
          <w:sz w:val="18"/>
          <w:szCs w:val="18"/>
          <w:lang w:val="fr-FR"/>
        </w:rPr>
        <w:t> »</w:t>
      </w:r>
    </w:p>
    <w:p w:rsidR="002D3B76" w:rsidRPr="006B097B" w:rsidRDefault="002D3B76" w:rsidP="002D3B76">
      <w:pPr>
        <w:spacing w:after="0" w:line="240" w:lineRule="auto"/>
        <w:jc w:val="center"/>
        <w:rPr>
          <w:rStyle w:val="Enfasigrassetto"/>
          <w:rFonts w:ascii="Verdana" w:hAnsi="Verdana"/>
          <w:b w:val="0"/>
          <w:sz w:val="18"/>
          <w:szCs w:val="18"/>
          <w:lang w:val="en-US"/>
        </w:rPr>
      </w:pPr>
      <w:proofErr w:type="spellStart"/>
      <w:r w:rsidRPr="006B097B">
        <w:rPr>
          <w:rFonts w:ascii="Verdana" w:hAnsi="Verdana"/>
          <w:sz w:val="18"/>
          <w:szCs w:val="18"/>
          <w:lang w:val="en-US"/>
        </w:rPr>
        <w:t>Galerie</w:t>
      </w:r>
      <w:proofErr w:type="spellEnd"/>
      <w:r w:rsidRPr="006B097B">
        <w:rPr>
          <w:rFonts w:ascii="Verdana" w:hAnsi="Verdana"/>
          <w:sz w:val="18"/>
          <w:szCs w:val="18"/>
          <w:lang w:val="en-US"/>
        </w:rPr>
        <w:t xml:space="preserve"> Art' et Miss </w:t>
      </w:r>
      <w:r w:rsidRPr="006B097B">
        <w:rPr>
          <w:rStyle w:val="Enfasigrassetto"/>
          <w:rFonts w:ascii="Verdana" w:hAnsi="Verdana"/>
          <w:b w:val="0"/>
          <w:sz w:val="18"/>
          <w:szCs w:val="18"/>
          <w:lang w:val="en-US"/>
        </w:rPr>
        <w:t>Paris</w:t>
      </w:r>
    </w:p>
    <w:p w:rsidR="002D3B76" w:rsidRDefault="002D3B76" w:rsidP="002D3B76">
      <w:pPr>
        <w:spacing w:after="0" w:line="240" w:lineRule="auto"/>
        <w:jc w:val="center"/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</w:rPr>
      </w:pPr>
      <w:r w:rsidRPr="006B097B"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</w:rPr>
        <w:t>(1/15 marzo 2010)</w:t>
      </w:r>
    </w:p>
    <w:p w:rsidR="00E56038" w:rsidRPr="006B097B" w:rsidRDefault="00E56038" w:rsidP="002D3B76">
      <w:pPr>
        <w:spacing w:after="0" w:line="240" w:lineRule="auto"/>
        <w:jc w:val="center"/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</w:rPr>
      </w:pPr>
    </w:p>
    <w:p w:rsidR="00E56038" w:rsidRPr="00E56038" w:rsidRDefault="00E56038" w:rsidP="00E56038">
      <w:pPr>
        <w:spacing w:after="0" w:line="240" w:lineRule="auto"/>
        <w:jc w:val="center"/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</w:rPr>
      </w:pPr>
      <w:r w:rsidRPr="00E56038">
        <w:rPr>
          <w:rFonts w:ascii="Verdana" w:eastAsia="Times New Roman" w:hAnsi="Verdana" w:cs="Times New Roman"/>
          <w:b/>
          <w:sz w:val="20"/>
          <w:szCs w:val="20"/>
        </w:rPr>
        <w:t xml:space="preserve">“ </w:t>
      </w:r>
      <w:proofErr w:type="spellStart"/>
      <w:r w:rsidRPr="00E56038">
        <w:rPr>
          <w:rFonts w:ascii="Verdana" w:eastAsia="Times New Roman" w:hAnsi="Verdana" w:cs="Times New Roman"/>
          <w:b/>
          <w:sz w:val="20"/>
          <w:szCs w:val="20"/>
        </w:rPr>
        <w:t>Girls</w:t>
      </w:r>
      <w:proofErr w:type="spellEnd"/>
      <w:r w:rsidRPr="00E56038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Pr="00E56038">
        <w:rPr>
          <w:rFonts w:ascii="Verdana" w:eastAsia="Times New Roman" w:hAnsi="Verdana" w:cs="Times New Roman"/>
          <w:b/>
          <w:sz w:val="20"/>
          <w:szCs w:val="20"/>
        </w:rPr>
        <w:t>Girls</w:t>
      </w:r>
      <w:proofErr w:type="spellEnd"/>
      <w:r w:rsidRPr="00E56038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proofErr w:type="spellStart"/>
      <w:r w:rsidRPr="00E56038">
        <w:rPr>
          <w:rFonts w:ascii="Verdana" w:eastAsia="Times New Roman" w:hAnsi="Verdana" w:cs="Times New Roman"/>
          <w:b/>
          <w:sz w:val="20"/>
          <w:szCs w:val="20"/>
        </w:rPr>
        <w:t>Girls</w:t>
      </w:r>
      <w:proofErr w:type="spellEnd"/>
      <w:r w:rsidRPr="00E56038">
        <w:rPr>
          <w:rFonts w:ascii="Verdana" w:eastAsia="Times New Roman" w:hAnsi="Verdana" w:cs="Times New Roman"/>
          <w:b/>
          <w:sz w:val="20"/>
          <w:szCs w:val="20"/>
        </w:rPr>
        <w:t xml:space="preserve"> “</w:t>
      </w:r>
    </w:p>
    <w:p w:rsidR="002D3B76" w:rsidRPr="00E56038" w:rsidRDefault="00E56038" w:rsidP="002D3B7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6F46B9">
        <w:rPr>
          <w:rFonts w:ascii="Verdana" w:eastAsia="Times New Roman" w:hAnsi="Verdana" w:cs="Times New Roman"/>
          <w:sz w:val="20"/>
          <w:szCs w:val="20"/>
        </w:rPr>
        <w:t>Infantellina</w:t>
      </w:r>
      <w:proofErr w:type="spellEnd"/>
      <w:r w:rsidRPr="006F46B9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6F46B9">
        <w:rPr>
          <w:rFonts w:ascii="Verdana" w:eastAsia="Times New Roman" w:hAnsi="Verdana" w:cs="Times New Roman"/>
          <w:sz w:val="20"/>
          <w:szCs w:val="20"/>
        </w:rPr>
        <w:t>Contemporary</w:t>
      </w:r>
      <w:proofErr w:type="spellEnd"/>
      <w:r w:rsidRPr="00E56038">
        <w:rPr>
          <w:rFonts w:ascii="Verdana" w:eastAsia="Times New Roman" w:hAnsi="Verdana" w:cs="Arial"/>
          <w:b/>
          <w:bCs/>
          <w:color w:val="FFFF00"/>
          <w:sz w:val="20"/>
          <w:szCs w:val="20"/>
        </w:rPr>
        <w:t xml:space="preserve"> </w:t>
      </w:r>
      <w:r w:rsidRPr="00E56038">
        <w:rPr>
          <w:rFonts w:ascii="Verdana" w:eastAsia="Times New Roman" w:hAnsi="Verdana" w:cs="Arial"/>
          <w:bCs/>
          <w:sz w:val="20"/>
          <w:szCs w:val="20"/>
        </w:rPr>
        <w:t>Berlino</w:t>
      </w:r>
    </w:p>
    <w:p w:rsidR="00E56038" w:rsidRPr="00E56038" w:rsidRDefault="00E56038" w:rsidP="002D3B7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</w:rPr>
      </w:pPr>
      <w:r w:rsidRPr="00E56038">
        <w:rPr>
          <w:rFonts w:ascii="Verdana" w:eastAsia="Times New Roman" w:hAnsi="Verdana" w:cs="Times New Roman"/>
          <w:b/>
          <w:color w:val="E36C0A" w:themeColor="accent6" w:themeShade="BF"/>
          <w:sz w:val="20"/>
          <w:szCs w:val="20"/>
        </w:rPr>
        <w:t>(17 aprile/12 maggio 2010)</w:t>
      </w:r>
    </w:p>
    <w:p w:rsidR="00E56038" w:rsidRPr="006B097B" w:rsidRDefault="00E56038" w:rsidP="002D3B76">
      <w:pPr>
        <w:spacing w:after="0" w:line="240" w:lineRule="auto"/>
        <w:jc w:val="center"/>
        <w:rPr>
          <w:rFonts w:ascii="Verdana" w:eastAsia="Times New Roman" w:hAnsi="Verdana" w:cs="Arial"/>
          <w:b/>
          <w:color w:val="E36C0A" w:themeColor="accent6" w:themeShade="BF"/>
          <w:sz w:val="18"/>
          <w:szCs w:val="18"/>
        </w:rPr>
      </w:pPr>
    </w:p>
    <w:p w:rsidR="00FD65C3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6B097B">
        <w:rPr>
          <w:rFonts w:ascii="Verdana" w:hAnsi="Verdana"/>
          <w:b/>
          <w:bCs/>
          <w:color w:val="FF0000"/>
          <w:sz w:val="18"/>
          <w:szCs w:val="18"/>
        </w:rPr>
        <w:t>2009</w:t>
      </w:r>
      <w:r w:rsidRPr="006B097B">
        <w:rPr>
          <w:rFonts w:ascii="Verdana" w:hAnsi="Verdana"/>
          <w:color w:val="FF0000"/>
          <w:sz w:val="18"/>
          <w:szCs w:val="18"/>
        </w:rPr>
        <w:br/>
      </w:r>
      <w:r w:rsidRPr="006B097B">
        <w:rPr>
          <w:rFonts w:ascii="Verdana" w:hAnsi="Verdana"/>
          <w:b/>
          <w:bCs/>
          <w:sz w:val="18"/>
          <w:szCs w:val="18"/>
        </w:rPr>
        <w:t>“</w:t>
      </w:r>
      <w:r w:rsidR="00915C2B" w:rsidRPr="006B097B">
        <w:rPr>
          <w:rFonts w:ascii="Verdana" w:hAnsi="Verdana"/>
          <w:b/>
          <w:bCs/>
          <w:sz w:val="18"/>
          <w:szCs w:val="18"/>
        </w:rPr>
        <w:t xml:space="preserve"> </w:t>
      </w:r>
      <w:r w:rsidRPr="006B097B">
        <w:rPr>
          <w:rFonts w:ascii="Verdana" w:hAnsi="Verdana"/>
          <w:b/>
          <w:bCs/>
          <w:sz w:val="18"/>
          <w:szCs w:val="18"/>
        </w:rPr>
        <w:t>mostra nazionale d’arte contemporanea</w:t>
      </w:r>
      <w:r w:rsidRPr="006B097B">
        <w:rPr>
          <w:rFonts w:ascii="Verdana" w:hAnsi="Verdana"/>
          <w:b/>
          <w:sz w:val="18"/>
          <w:szCs w:val="18"/>
        </w:rPr>
        <w:t xml:space="preserve"> in memoria di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bCs/>
          <w:sz w:val="18"/>
          <w:szCs w:val="18"/>
        </w:rPr>
      </w:pPr>
      <w:proofErr w:type="spellStart"/>
      <w:r w:rsidRPr="006B097B">
        <w:rPr>
          <w:rFonts w:ascii="Verdana" w:hAnsi="Verdana"/>
          <w:b/>
          <w:sz w:val="18"/>
          <w:szCs w:val="18"/>
        </w:rPr>
        <w:t>ludovico</w:t>
      </w:r>
      <w:proofErr w:type="spellEnd"/>
      <w:r w:rsidRPr="006B097B">
        <w:rPr>
          <w:rFonts w:ascii="Verdana" w:hAnsi="Verdana"/>
          <w:b/>
          <w:sz w:val="18"/>
          <w:szCs w:val="18"/>
        </w:rPr>
        <w:t xml:space="preserve"> </w:t>
      </w:r>
      <w:r w:rsidRPr="006B097B">
        <w:rPr>
          <w:rFonts w:ascii="Verdana" w:hAnsi="Verdana" w:cs="Times New Roman"/>
          <w:sz w:val="18"/>
          <w:szCs w:val="18"/>
        </w:rPr>
        <w:t>II</w:t>
      </w:r>
      <w:r w:rsidRPr="006B097B">
        <w:rPr>
          <w:rFonts w:ascii="Verdana" w:hAnsi="Verdana"/>
          <w:b/>
          <w:sz w:val="18"/>
          <w:szCs w:val="18"/>
        </w:rPr>
        <w:t xml:space="preserve">  </w:t>
      </w:r>
      <w:proofErr w:type="spellStart"/>
      <w:r w:rsidRPr="006B097B">
        <w:rPr>
          <w:rFonts w:ascii="Verdana" w:hAnsi="Verdana"/>
          <w:b/>
          <w:sz w:val="18"/>
          <w:szCs w:val="18"/>
        </w:rPr>
        <w:t>torres</w:t>
      </w:r>
      <w:proofErr w:type="spellEnd"/>
      <w:r w:rsidRPr="006B097B">
        <w:rPr>
          <w:rFonts w:ascii="Verdana" w:hAnsi="Verdana"/>
          <w:b/>
          <w:sz w:val="18"/>
          <w:szCs w:val="18"/>
        </w:rPr>
        <w:t xml:space="preserve">. arcivescovo di </w:t>
      </w:r>
      <w:proofErr w:type="spellStart"/>
      <w:r w:rsidRPr="006B097B">
        <w:rPr>
          <w:rFonts w:ascii="Verdana" w:hAnsi="Verdana"/>
          <w:b/>
          <w:sz w:val="18"/>
          <w:szCs w:val="18"/>
        </w:rPr>
        <w:t>monreale</w:t>
      </w:r>
      <w:proofErr w:type="spellEnd"/>
      <w:r w:rsidRPr="006B097B">
        <w:rPr>
          <w:rFonts w:ascii="Verdana" w:hAnsi="Verdana"/>
          <w:b/>
          <w:sz w:val="18"/>
          <w:szCs w:val="18"/>
        </w:rPr>
        <w:t>”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bCs/>
          <w:sz w:val="18"/>
          <w:szCs w:val="18"/>
        </w:rPr>
      </w:pPr>
      <w:r w:rsidRPr="006B097B">
        <w:rPr>
          <w:rFonts w:ascii="Verdana" w:hAnsi="Verdana"/>
          <w:bCs/>
          <w:i/>
          <w:sz w:val="18"/>
          <w:szCs w:val="18"/>
        </w:rPr>
        <w:t>(per la ricorrenza dei 400 anni della sua morte</w:t>
      </w:r>
      <w:r w:rsidRPr="006B097B">
        <w:rPr>
          <w:rFonts w:ascii="Verdana" w:hAnsi="Verdana"/>
          <w:bCs/>
          <w:sz w:val="18"/>
          <w:szCs w:val="18"/>
        </w:rPr>
        <w:t>)</w:t>
      </w:r>
      <w:r w:rsidRPr="006B097B">
        <w:rPr>
          <w:rFonts w:ascii="Verdana" w:hAnsi="Verdana"/>
          <w:b/>
          <w:sz w:val="18"/>
          <w:szCs w:val="18"/>
        </w:rPr>
        <w:t xml:space="preserve"> </w:t>
      </w:r>
      <w:r w:rsidRPr="006B097B">
        <w:rPr>
          <w:rFonts w:ascii="Verdana" w:hAnsi="Verdana"/>
          <w:sz w:val="18"/>
          <w:szCs w:val="18"/>
        </w:rPr>
        <w:t xml:space="preserve"> presso il Complesso Monumentale Guglielmo II - P.za Guglielmo – Monreale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</w:t>
      </w:r>
      <w:r w:rsidRPr="006B097B">
        <w:rPr>
          <w:rFonts w:ascii="Verdana" w:hAnsi="Verdana"/>
          <w:color w:val="E36C0A" w:themeColor="accent6" w:themeShade="BF"/>
          <w:sz w:val="18"/>
          <w:szCs w:val="18"/>
        </w:rPr>
        <w:t>04</w:t>
      </w: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 dicembre 2009 al 10 gennaio 2010 )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lastRenderedPageBreak/>
        <w:br/>
      </w:r>
      <w:r w:rsidRPr="006B097B">
        <w:rPr>
          <w:rFonts w:ascii="Verdana" w:hAnsi="Verdana"/>
          <w:b/>
          <w:sz w:val="18"/>
          <w:szCs w:val="18"/>
        </w:rPr>
        <w:t>“</w:t>
      </w:r>
      <w:r w:rsidR="00915C2B" w:rsidRPr="006B097B">
        <w:rPr>
          <w:rFonts w:ascii="Verdana" w:hAnsi="Verdana"/>
          <w:b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 xml:space="preserve">art </w:t>
      </w:r>
      <w:proofErr w:type="spellStart"/>
      <w:r w:rsidRPr="006B097B">
        <w:rPr>
          <w:rFonts w:ascii="Verdana" w:hAnsi="Verdana"/>
          <w:b/>
          <w:sz w:val="18"/>
          <w:szCs w:val="18"/>
        </w:rPr>
        <w:t>selection</w:t>
      </w:r>
      <w:proofErr w:type="spellEnd"/>
      <w:r w:rsidRPr="006B097B">
        <w:rPr>
          <w:rFonts w:ascii="Verdana" w:hAnsi="Verdana"/>
          <w:b/>
          <w:sz w:val="18"/>
          <w:szCs w:val="18"/>
        </w:rPr>
        <w:t xml:space="preserve"> 2009”</w:t>
      </w:r>
      <w:r w:rsidRPr="006B097B">
        <w:rPr>
          <w:rFonts w:ascii="Verdana" w:hAnsi="Verdana"/>
          <w:sz w:val="18"/>
          <w:szCs w:val="18"/>
        </w:rPr>
        <w:t xml:space="preserve">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Galleria “La Pigna” Roma – Unione Cattolica Artisti Italiani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(30 ottobre  4 novembre 2009)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6B097B">
        <w:rPr>
          <w:rFonts w:ascii="Verdana" w:hAnsi="Verdana"/>
          <w:b/>
          <w:sz w:val="18"/>
          <w:szCs w:val="18"/>
        </w:rPr>
        <w:t>“</w:t>
      </w:r>
      <w:r w:rsidR="00915C2B" w:rsidRPr="006B097B">
        <w:rPr>
          <w:rFonts w:ascii="Verdana" w:hAnsi="Verdana"/>
          <w:b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 xml:space="preserve">gli animali dell’arca”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Galleria “La Pigna” Roma – Unione Cattolica Artisti Italiani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(12/19 settembre 2009)</w:t>
      </w:r>
    </w:p>
    <w:p w:rsidR="002D3B76" w:rsidRPr="006B097B" w:rsidRDefault="002D3B76" w:rsidP="00FE37CA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br/>
        <w:t>“</w:t>
      </w:r>
      <w:r w:rsidR="00915C2B"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omaggio al futurismo” 1909 – 2009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Centro Culturale </w:t>
      </w:r>
      <w:proofErr w:type="spellStart"/>
      <w:r w:rsidRPr="006B097B">
        <w:rPr>
          <w:rFonts w:ascii="Verdana" w:hAnsi="Verdana"/>
          <w:sz w:val="18"/>
          <w:szCs w:val="18"/>
        </w:rPr>
        <w:t>Biotos-Spazio-Quadro</w:t>
      </w:r>
      <w:proofErr w:type="spellEnd"/>
      <w:r w:rsidRPr="006B097B">
        <w:rPr>
          <w:rFonts w:ascii="Verdana" w:hAnsi="Verdana"/>
          <w:sz w:val="18"/>
          <w:szCs w:val="18"/>
        </w:rPr>
        <w:t xml:space="preserve"> Palermo </w:t>
      </w:r>
    </w:p>
    <w:p w:rsidR="00FD65C3" w:rsidRPr="006B097B" w:rsidRDefault="002D3B76" w:rsidP="00CC0A35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(27 all’8 giugno 2009) </w:t>
      </w:r>
    </w:p>
    <w:p w:rsidR="00CC0A35" w:rsidRPr="006B097B" w:rsidRDefault="00CC0A35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il ritratto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Galleria “La Pigna” Roma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(9/23 maggio 2009)</w:t>
      </w:r>
    </w:p>
    <w:p w:rsidR="00CC0A35" w:rsidRPr="006B097B" w:rsidRDefault="00CC0A35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</w:p>
    <w:p w:rsidR="00D5664E" w:rsidRPr="006B097B" w:rsidRDefault="00D5664E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”</w:t>
      </w:r>
      <w:r w:rsidRPr="006B097B">
        <w:rPr>
          <w:rFonts w:ascii="Verdana" w:hAnsi="Verdana"/>
          <w:b/>
          <w:bCs/>
          <w:sz w:val="18"/>
          <w:szCs w:val="18"/>
        </w:rPr>
        <w:t xml:space="preserve"> </w:t>
      </w:r>
      <w:r w:rsidRPr="006B097B">
        <w:rPr>
          <w:rFonts w:ascii="Verdana" w:hAnsi="Verdana"/>
          <w:bCs/>
          <w:sz w:val="18"/>
          <w:szCs w:val="18"/>
        </w:rPr>
        <w:t>XVII</w:t>
      </w:r>
      <w:r w:rsidRPr="006B097B">
        <w:rPr>
          <w:rFonts w:ascii="Verdana" w:hAnsi="Verdana"/>
          <w:b/>
          <w:bCs/>
          <w:sz w:val="18"/>
          <w:szCs w:val="18"/>
        </w:rPr>
        <w:t xml:space="preserve"> Collettiva Di Arti Figurative</w:t>
      </w:r>
      <w:r w:rsidRPr="006B097B">
        <w:rPr>
          <w:rFonts w:ascii="Verdana" w:hAnsi="Verdana"/>
          <w:sz w:val="18"/>
          <w:szCs w:val="18"/>
        </w:rPr>
        <w:t xml:space="preserve">” </w:t>
      </w:r>
      <w:r w:rsidRPr="006B097B">
        <w:rPr>
          <w:rFonts w:ascii="Verdana" w:hAnsi="Verdana"/>
          <w:sz w:val="18"/>
          <w:szCs w:val="18"/>
        </w:rPr>
        <w:br/>
        <w:t xml:space="preserve">L’Accademia Nazionale Di Lettere Arti e Scienza </w:t>
      </w:r>
    </w:p>
    <w:p w:rsidR="00D5664E" w:rsidRPr="006B097B" w:rsidRDefault="00D5664E" w:rsidP="002D3B76">
      <w:pPr>
        <w:spacing w:after="0" w:line="20" w:lineRule="atLeast"/>
        <w:jc w:val="center"/>
        <w:rPr>
          <w:rFonts w:ascii="Verdana" w:hAnsi="Verdana"/>
          <w:b/>
          <w:bCs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“</w:t>
      </w:r>
      <w:proofErr w:type="spellStart"/>
      <w:r w:rsidRPr="006B097B">
        <w:rPr>
          <w:rFonts w:ascii="Verdana" w:hAnsi="Verdana"/>
          <w:sz w:val="18"/>
          <w:szCs w:val="18"/>
        </w:rPr>
        <w:t>Rugger</w:t>
      </w:r>
      <w:proofErr w:type="spellEnd"/>
      <w:r w:rsidRPr="006B097B">
        <w:rPr>
          <w:rFonts w:ascii="Verdana" w:hAnsi="Verdana"/>
          <w:sz w:val="18"/>
          <w:szCs w:val="18"/>
        </w:rPr>
        <w:t xml:space="preserve"> II  Di Sicilia” </w:t>
      </w: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color w:val="E36C0A" w:themeColor="accent6" w:themeShade="BF"/>
          <w:sz w:val="18"/>
          <w:szCs w:val="18"/>
        </w:rPr>
        <w:t xml:space="preserve"> </w:t>
      </w:r>
      <w:r w:rsidRPr="006B097B">
        <w:rPr>
          <w:rFonts w:ascii="Verdana" w:hAnsi="Verdana"/>
          <w:b/>
          <w:bCs/>
          <w:color w:val="E36C0A" w:themeColor="accent6" w:themeShade="BF"/>
          <w:sz w:val="18"/>
          <w:szCs w:val="18"/>
        </w:rPr>
        <w:t>(12/17 maggio 2009 )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color w:val="E36C0A" w:themeColor="accent6" w:themeShade="BF"/>
          <w:sz w:val="18"/>
          <w:szCs w:val="18"/>
        </w:rPr>
        <w:br/>
      </w: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 </w:t>
      </w:r>
      <w:proofErr w:type="spellStart"/>
      <w:r w:rsidRPr="006B097B">
        <w:rPr>
          <w:rFonts w:ascii="Verdana" w:hAnsi="Verdana"/>
          <w:b/>
          <w:sz w:val="18"/>
          <w:szCs w:val="18"/>
        </w:rPr>
        <w:t>memorial</w:t>
      </w:r>
      <w:proofErr w:type="spellEnd"/>
      <w:r w:rsidRPr="006B097B">
        <w:rPr>
          <w:rFonts w:ascii="Verdana" w:hAnsi="Verdana"/>
          <w:b/>
          <w:sz w:val="18"/>
          <w:szCs w:val="18"/>
        </w:rPr>
        <w:t xml:space="preserve"> rosario </w:t>
      </w:r>
      <w:proofErr w:type="spellStart"/>
      <w:r w:rsidRPr="006B097B">
        <w:rPr>
          <w:rFonts w:ascii="Verdana" w:hAnsi="Verdana"/>
          <w:b/>
          <w:sz w:val="18"/>
          <w:szCs w:val="18"/>
        </w:rPr>
        <w:t>gazzelli</w:t>
      </w:r>
      <w:proofErr w:type="spellEnd"/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Ottagono Letterario Palermo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(18/26 maggio 2009)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 </w:t>
      </w:r>
      <w:r w:rsidRPr="006B097B">
        <w:rPr>
          <w:rFonts w:ascii="Verdana" w:hAnsi="Verdana"/>
          <w:b/>
          <w:sz w:val="18"/>
          <w:szCs w:val="18"/>
        </w:rPr>
        <w:t xml:space="preserve">il </w:t>
      </w:r>
      <w:proofErr w:type="spellStart"/>
      <w:r w:rsidRPr="006B097B">
        <w:rPr>
          <w:rFonts w:ascii="Verdana" w:hAnsi="Verdana"/>
          <w:b/>
          <w:sz w:val="18"/>
          <w:szCs w:val="18"/>
        </w:rPr>
        <w:t>caravaggio</w:t>
      </w:r>
      <w:proofErr w:type="spellEnd"/>
      <w:r w:rsidRPr="006B097B">
        <w:rPr>
          <w:rFonts w:ascii="Verdana" w:hAnsi="Verdana"/>
          <w:b/>
          <w:sz w:val="18"/>
          <w:szCs w:val="18"/>
        </w:rPr>
        <w:t xml:space="preserve"> rimosso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Oratorio Di Santo Stefano Protomartire Palermo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(novembre 2008 maggio 2009)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 </w:t>
      </w:r>
      <w:r w:rsidRPr="006B097B">
        <w:rPr>
          <w:rFonts w:ascii="Verdana" w:hAnsi="Verdana"/>
          <w:b/>
          <w:sz w:val="18"/>
          <w:szCs w:val="18"/>
        </w:rPr>
        <w:t>dar corpo all’ombra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>Accademia Di Belle Arti Di Palermo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 Associazione Culturale Prospettive </w:t>
      </w:r>
      <w:proofErr w:type="spellStart"/>
      <w:r w:rsidRPr="006B097B">
        <w:rPr>
          <w:rFonts w:ascii="Verdana" w:hAnsi="Verdana"/>
          <w:sz w:val="18"/>
          <w:szCs w:val="18"/>
        </w:rPr>
        <w:t>Mezzoiuso</w:t>
      </w:r>
      <w:proofErr w:type="spellEnd"/>
      <w:r w:rsidRPr="006B097B">
        <w:rPr>
          <w:rFonts w:ascii="Verdana" w:hAnsi="Verdana"/>
          <w:sz w:val="18"/>
          <w:szCs w:val="18"/>
        </w:rPr>
        <w:t xml:space="preserve"> (</w:t>
      </w:r>
      <w:proofErr w:type="spellStart"/>
      <w:r w:rsidRPr="006B097B">
        <w:rPr>
          <w:rFonts w:ascii="Verdana" w:hAnsi="Verdana"/>
          <w:sz w:val="18"/>
          <w:szCs w:val="18"/>
        </w:rPr>
        <w:t>pa</w:t>
      </w:r>
      <w:proofErr w:type="spellEnd"/>
      <w:r w:rsidRPr="006B097B">
        <w:rPr>
          <w:rFonts w:ascii="Verdana" w:hAnsi="Verdana"/>
          <w:sz w:val="18"/>
          <w:szCs w:val="18"/>
        </w:rPr>
        <w:t>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(17/25 maggio 2008)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br/>
      </w:r>
      <w:r w:rsidRPr="006B097B">
        <w:rPr>
          <w:rFonts w:ascii="Verdana" w:hAnsi="Verdana"/>
          <w:b/>
          <w:bCs/>
          <w:color w:val="FF0000"/>
          <w:sz w:val="18"/>
          <w:szCs w:val="18"/>
        </w:rPr>
        <w:t>2008</w:t>
      </w:r>
      <w:r w:rsidRPr="006B097B">
        <w:rPr>
          <w:rFonts w:ascii="Verdana" w:hAnsi="Verdana"/>
          <w:color w:val="FF0000"/>
          <w:sz w:val="18"/>
          <w:szCs w:val="18"/>
        </w:rPr>
        <w:t xml:space="preserve"> </w:t>
      </w:r>
      <w:r w:rsidRPr="006B097B">
        <w:rPr>
          <w:rFonts w:ascii="Verdana" w:hAnsi="Verdana"/>
          <w:color w:val="FF0000"/>
          <w:sz w:val="18"/>
          <w:szCs w:val="18"/>
        </w:rPr>
        <w:br/>
      </w:r>
      <w:r w:rsidRPr="006B097B">
        <w:rPr>
          <w:rFonts w:ascii="Verdana" w:hAnsi="Verdana"/>
          <w:sz w:val="18"/>
          <w:szCs w:val="18"/>
        </w:rPr>
        <w:t>“</w:t>
      </w:r>
      <w:r w:rsidR="00915C2B" w:rsidRPr="006B097B">
        <w:rPr>
          <w:rFonts w:ascii="Verdana" w:hAnsi="Verdana"/>
          <w:sz w:val="18"/>
          <w:szCs w:val="18"/>
        </w:rPr>
        <w:t xml:space="preserve"> </w:t>
      </w:r>
      <w:r w:rsidRPr="006B097B">
        <w:rPr>
          <w:rFonts w:ascii="Verdana" w:hAnsi="Verdana"/>
          <w:b/>
          <w:sz w:val="18"/>
          <w:szCs w:val="18"/>
        </w:rPr>
        <w:t>le accademie per il beato angelico</w:t>
      </w:r>
      <w:r w:rsidRPr="006B097B">
        <w:rPr>
          <w:rFonts w:ascii="Verdana" w:hAnsi="Verdana"/>
          <w:sz w:val="18"/>
          <w:szCs w:val="18"/>
        </w:rPr>
        <w:t xml:space="preserve">”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Basilica Di Santa Maria Sopra Minerva Roma 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(15 maggio 2008)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FD65C3" w:rsidRPr="006B097B" w:rsidRDefault="002D3B76" w:rsidP="00FD65C3">
      <w:pPr>
        <w:spacing w:after="0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b/>
          <w:bCs/>
          <w:color w:val="FF0000"/>
          <w:sz w:val="18"/>
          <w:szCs w:val="18"/>
        </w:rPr>
        <w:t>2007</w:t>
      </w:r>
      <w:r w:rsidR="00D5664E" w:rsidRPr="006B097B">
        <w:rPr>
          <w:rFonts w:ascii="Verdana" w:hAnsi="Verdana"/>
          <w:sz w:val="18"/>
          <w:szCs w:val="18"/>
        </w:rPr>
        <w:t xml:space="preserve"> </w:t>
      </w:r>
      <w:r w:rsidR="00D5664E" w:rsidRPr="006B097B">
        <w:rPr>
          <w:rFonts w:ascii="Verdana" w:hAnsi="Verdana"/>
          <w:sz w:val="18"/>
          <w:szCs w:val="18"/>
        </w:rPr>
        <w:br/>
      </w:r>
      <w:r w:rsidR="00D5664E" w:rsidRPr="006B097B">
        <w:rPr>
          <w:rFonts w:ascii="Verdana" w:hAnsi="Verdana"/>
          <w:b/>
          <w:sz w:val="18"/>
          <w:szCs w:val="18"/>
        </w:rPr>
        <w:t>“</w:t>
      </w:r>
      <w:r w:rsidR="00D5664E" w:rsidRPr="006B097B">
        <w:rPr>
          <w:rFonts w:ascii="Verdana" w:hAnsi="Verdana"/>
          <w:sz w:val="18"/>
          <w:szCs w:val="18"/>
        </w:rPr>
        <w:t xml:space="preserve"> </w:t>
      </w:r>
      <w:r w:rsidR="00D5664E" w:rsidRPr="006B097B">
        <w:rPr>
          <w:rFonts w:ascii="Verdana" w:hAnsi="Verdana"/>
          <w:b/>
          <w:sz w:val="18"/>
          <w:szCs w:val="18"/>
        </w:rPr>
        <w:t>la mia sessualità”</w:t>
      </w:r>
    </w:p>
    <w:p w:rsidR="00FD65C3" w:rsidRPr="006B097B" w:rsidRDefault="00D5664E" w:rsidP="00D5664E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6B097B">
        <w:rPr>
          <w:rFonts w:ascii="Verdana" w:hAnsi="Verdana"/>
          <w:b/>
          <w:sz w:val="18"/>
          <w:szCs w:val="18"/>
        </w:rPr>
        <w:t>….la creatività come sublimazione del desiderio</w:t>
      </w:r>
    </w:p>
    <w:p w:rsidR="00D5664E" w:rsidRPr="006B097B" w:rsidRDefault="00D5664E" w:rsidP="00D5664E">
      <w:pPr>
        <w:spacing w:after="0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b/>
          <w:sz w:val="18"/>
          <w:szCs w:val="18"/>
        </w:rPr>
        <w:t xml:space="preserve"> </w:t>
      </w:r>
      <w:r w:rsidRPr="006B097B">
        <w:rPr>
          <w:rFonts w:ascii="Verdana" w:hAnsi="Verdana"/>
          <w:sz w:val="18"/>
          <w:szCs w:val="18"/>
        </w:rPr>
        <w:t xml:space="preserve">università agli studi di </w:t>
      </w:r>
      <w:proofErr w:type="spellStart"/>
      <w:r w:rsidRPr="006B097B">
        <w:rPr>
          <w:rFonts w:ascii="Verdana" w:hAnsi="Verdana"/>
          <w:sz w:val="18"/>
          <w:szCs w:val="18"/>
        </w:rPr>
        <w:t>palermo</w:t>
      </w:r>
      <w:proofErr w:type="spellEnd"/>
    </w:p>
    <w:p w:rsidR="002D3B76" w:rsidRPr="006B097B" w:rsidRDefault="00D5664E" w:rsidP="00CC0A35">
      <w:pPr>
        <w:spacing w:after="0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(22/ 30 marzo)</w:t>
      </w:r>
      <w:r w:rsidR="002D3B76" w:rsidRPr="006B097B">
        <w:rPr>
          <w:rFonts w:ascii="Verdana" w:hAnsi="Verdana"/>
          <w:sz w:val="18"/>
          <w:szCs w:val="18"/>
        </w:rPr>
        <w:br/>
      </w:r>
      <w:r w:rsidR="002D3B76" w:rsidRPr="006B097B">
        <w:rPr>
          <w:rFonts w:ascii="Verdana" w:hAnsi="Verdana"/>
          <w:b/>
          <w:sz w:val="18"/>
          <w:szCs w:val="18"/>
        </w:rPr>
        <w:t>“</w:t>
      </w:r>
      <w:r w:rsidR="00915C2B" w:rsidRPr="006B097B">
        <w:rPr>
          <w:rFonts w:ascii="Verdana" w:hAnsi="Verdana"/>
          <w:b/>
          <w:sz w:val="18"/>
          <w:szCs w:val="18"/>
        </w:rPr>
        <w:t xml:space="preserve"> </w:t>
      </w:r>
      <w:r w:rsidR="002D3B76" w:rsidRPr="006B097B">
        <w:rPr>
          <w:rFonts w:ascii="Verdana" w:hAnsi="Verdana"/>
          <w:b/>
          <w:sz w:val="18"/>
          <w:szCs w:val="18"/>
        </w:rPr>
        <w:t>assessorato alla cultura ente mostra di pittura”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Comune Di </w:t>
      </w:r>
      <w:proofErr w:type="spellStart"/>
      <w:r w:rsidRPr="006B097B">
        <w:rPr>
          <w:rFonts w:ascii="Verdana" w:hAnsi="Verdana"/>
          <w:sz w:val="18"/>
          <w:szCs w:val="18"/>
        </w:rPr>
        <w:t>Petrosiono</w:t>
      </w:r>
      <w:proofErr w:type="spellEnd"/>
      <w:r w:rsidRPr="006B097B">
        <w:rPr>
          <w:rFonts w:ascii="Verdana" w:hAnsi="Verdana"/>
          <w:sz w:val="18"/>
          <w:szCs w:val="18"/>
        </w:rPr>
        <w:t xml:space="preserve"> </w:t>
      </w:r>
    </w:p>
    <w:p w:rsidR="002D3B76" w:rsidRPr="006B097B" w:rsidRDefault="002D3B76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(27/12 agosto 2007)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b/>
          <w:sz w:val="18"/>
          <w:szCs w:val="18"/>
        </w:rPr>
        <w:t>“</w:t>
      </w:r>
      <w:r w:rsidR="00915C2B" w:rsidRPr="006B097B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6B097B">
        <w:rPr>
          <w:rFonts w:ascii="Verdana" w:hAnsi="Verdana"/>
          <w:b/>
          <w:sz w:val="18"/>
          <w:szCs w:val="18"/>
        </w:rPr>
        <w:t>carmina</w:t>
      </w:r>
      <w:proofErr w:type="spellEnd"/>
      <w:r w:rsidRPr="006B097B">
        <w:rPr>
          <w:rFonts w:ascii="Verdana" w:hAnsi="Verdana"/>
          <w:b/>
          <w:sz w:val="18"/>
          <w:szCs w:val="18"/>
        </w:rPr>
        <w:t xml:space="preserve"> baccanali”</w:t>
      </w:r>
    </w:p>
    <w:p w:rsidR="002D3B76" w:rsidRPr="006B097B" w:rsidRDefault="002D3B76" w:rsidP="002D3B76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 Relais </w:t>
      </w:r>
      <w:proofErr w:type="spellStart"/>
      <w:r w:rsidRPr="006B097B">
        <w:rPr>
          <w:rFonts w:ascii="Verdana" w:hAnsi="Verdana"/>
          <w:sz w:val="18"/>
          <w:szCs w:val="18"/>
        </w:rPr>
        <w:t>Angimbè</w:t>
      </w:r>
      <w:proofErr w:type="spellEnd"/>
      <w:r w:rsidRPr="006B097B">
        <w:rPr>
          <w:rFonts w:ascii="Verdana" w:hAnsi="Verdana"/>
          <w:sz w:val="18"/>
          <w:szCs w:val="18"/>
        </w:rPr>
        <w:t xml:space="preserve"> </w:t>
      </w:r>
      <w:proofErr w:type="spellStart"/>
      <w:r w:rsidRPr="006B097B">
        <w:rPr>
          <w:rFonts w:ascii="Verdana" w:hAnsi="Verdana"/>
          <w:sz w:val="18"/>
          <w:szCs w:val="18"/>
        </w:rPr>
        <w:t>Calatafimi-</w:t>
      </w:r>
      <w:proofErr w:type="spellEnd"/>
      <w:r w:rsidRPr="006B097B">
        <w:rPr>
          <w:rFonts w:ascii="Verdana" w:hAnsi="Verdana"/>
          <w:sz w:val="18"/>
          <w:szCs w:val="18"/>
        </w:rPr>
        <w:t xml:space="preserve"> Segesta </w:t>
      </w:r>
    </w:p>
    <w:p w:rsidR="00170241" w:rsidRPr="006B097B" w:rsidRDefault="002D3B76" w:rsidP="002D3B76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color w:val="E36C0A" w:themeColor="accent6" w:themeShade="BF"/>
          <w:sz w:val="18"/>
          <w:szCs w:val="18"/>
        </w:rPr>
        <w:t>(21 novembre 2007)</w:t>
      </w:r>
    </w:p>
    <w:p w:rsidR="00CC0A35" w:rsidRDefault="00AE28A8" w:rsidP="009C606B">
      <w:pPr>
        <w:spacing w:after="0" w:line="240" w:lineRule="auto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6B097B">
        <w:rPr>
          <w:rFonts w:ascii="Verdana" w:hAnsi="Verdana"/>
          <w:b/>
          <w:bCs/>
          <w:color w:val="FF0000"/>
          <w:sz w:val="18"/>
          <w:szCs w:val="18"/>
        </w:rPr>
        <w:t>2006</w:t>
      </w:r>
      <w:r w:rsidRPr="006B097B">
        <w:rPr>
          <w:rFonts w:ascii="Verdana" w:hAnsi="Verdana"/>
          <w:b/>
          <w:bCs/>
          <w:color w:val="FF0000"/>
          <w:sz w:val="18"/>
          <w:szCs w:val="18"/>
        </w:rPr>
        <w:br/>
      </w:r>
      <w:r w:rsidRPr="006B097B">
        <w:rPr>
          <w:rFonts w:ascii="Verdana" w:hAnsi="Verdana"/>
          <w:b/>
          <w:sz w:val="18"/>
          <w:szCs w:val="18"/>
        </w:rPr>
        <w:t xml:space="preserve">“ </w:t>
      </w:r>
      <w:r w:rsidRPr="006B097B">
        <w:rPr>
          <w:rFonts w:ascii="Verdana" w:hAnsi="Verdana"/>
          <w:b/>
          <w:bCs/>
          <w:sz w:val="18"/>
          <w:szCs w:val="18"/>
        </w:rPr>
        <w:t xml:space="preserve">il vangelo nel segno” </w:t>
      </w:r>
      <w:r w:rsidRPr="006B097B">
        <w:rPr>
          <w:rFonts w:ascii="Verdana" w:hAnsi="Verdana"/>
          <w:b/>
          <w:bCs/>
          <w:sz w:val="18"/>
          <w:szCs w:val="18"/>
        </w:rPr>
        <w:br/>
      </w:r>
      <w:r w:rsidRPr="006B097B">
        <w:rPr>
          <w:rFonts w:ascii="Verdana" w:hAnsi="Verdana"/>
          <w:sz w:val="18"/>
          <w:szCs w:val="18"/>
        </w:rPr>
        <w:t xml:space="preserve"> Palermo </w:t>
      </w:r>
      <w:r w:rsidRPr="006B097B">
        <w:rPr>
          <w:rFonts w:ascii="Verdana" w:hAnsi="Verdana"/>
          <w:b/>
          <w:bCs/>
          <w:color w:val="E36C0A" w:themeColor="accent6" w:themeShade="BF"/>
          <w:sz w:val="18"/>
          <w:szCs w:val="18"/>
        </w:rPr>
        <w:br/>
        <w:t>(13 /19 maggio 2006 )</w:t>
      </w:r>
    </w:p>
    <w:p w:rsidR="009C606B" w:rsidRDefault="009C606B" w:rsidP="009C606B">
      <w:pPr>
        <w:spacing w:after="0" w:line="240" w:lineRule="auto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913FBA" w:rsidRPr="009C606B" w:rsidRDefault="00913FBA" w:rsidP="009C606B">
      <w:pPr>
        <w:spacing w:after="0" w:line="240" w:lineRule="auto"/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</w:p>
    <w:p w:rsidR="00626EAD" w:rsidRPr="006B097B" w:rsidRDefault="009C606B" w:rsidP="002D3B76">
      <w:pPr>
        <w:jc w:val="center"/>
        <w:rPr>
          <w:rFonts w:ascii="Verdana" w:hAnsi="Verdana"/>
          <w:b/>
          <w:color w:val="FF0000"/>
          <w:sz w:val="18"/>
          <w:szCs w:val="18"/>
          <w:lang w:val="en-US"/>
        </w:rPr>
      </w:pPr>
      <w:proofErr w:type="spellStart"/>
      <w:r>
        <w:rPr>
          <w:rFonts w:ascii="Verdana" w:hAnsi="Verdana"/>
          <w:b/>
          <w:color w:val="FF0000"/>
          <w:sz w:val="18"/>
          <w:szCs w:val="18"/>
          <w:lang w:val="en-US"/>
        </w:rPr>
        <w:t>Pre</w:t>
      </w:r>
      <w:r w:rsidR="00626EAD" w:rsidRPr="006B097B">
        <w:rPr>
          <w:rFonts w:ascii="Verdana" w:hAnsi="Verdana"/>
          <w:b/>
          <w:color w:val="FF0000"/>
          <w:sz w:val="18"/>
          <w:szCs w:val="18"/>
          <w:lang w:val="en-US"/>
        </w:rPr>
        <w:t>mi</w:t>
      </w:r>
      <w:proofErr w:type="spellEnd"/>
    </w:p>
    <w:p w:rsidR="00626EAD" w:rsidRPr="006B097B" w:rsidRDefault="00626EAD" w:rsidP="00626EA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n-US"/>
        </w:rPr>
      </w:pPr>
      <w:r w:rsidRPr="006B097B">
        <w:rPr>
          <w:rFonts w:ascii="Verdana" w:hAnsi="Verdana"/>
          <w:b/>
          <w:sz w:val="18"/>
          <w:szCs w:val="18"/>
          <w:lang w:val="en-US"/>
        </w:rPr>
        <w:t xml:space="preserve">“ Grand Prix International de </w:t>
      </w:r>
      <w:proofErr w:type="spellStart"/>
      <w:r w:rsidRPr="006B097B">
        <w:rPr>
          <w:rFonts w:ascii="Verdana" w:hAnsi="Verdana"/>
          <w:b/>
          <w:sz w:val="18"/>
          <w:szCs w:val="18"/>
          <w:lang w:val="en-US"/>
        </w:rPr>
        <w:t>Pari</w:t>
      </w:r>
      <w:proofErr w:type="spellEnd"/>
      <w:r w:rsidRPr="006B097B">
        <w:rPr>
          <w:rFonts w:ascii="Verdana" w:hAnsi="Verdana"/>
          <w:b/>
          <w:sz w:val="18"/>
          <w:szCs w:val="18"/>
          <w:lang w:val="en-US"/>
        </w:rPr>
        <w:t>”</w:t>
      </w:r>
    </w:p>
    <w:p w:rsidR="00626EAD" w:rsidRPr="006B097B" w:rsidRDefault="00626EAD" w:rsidP="00626EA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n-US"/>
        </w:rPr>
      </w:pPr>
      <w:r w:rsidRPr="006B097B">
        <w:rPr>
          <w:rFonts w:ascii="Verdana" w:hAnsi="Verdana"/>
          <w:b/>
          <w:sz w:val="18"/>
          <w:szCs w:val="18"/>
          <w:lang w:val="en-US"/>
        </w:rPr>
        <w:t xml:space="preserve">Pour les </w:t>
      </w:r>
      <w:proofErr w:type="spellStart"/>
      <w:r w:rsidRPr="006B097B">
        <w:rPr>
          <w:rFonts w:ascii="Verdana" w:hAnsi="Verdana"/>
          <w:b/>
          <w:sz w:val="18"/>
          <w:szCs w:val="18"/>
          <w:lang w:val="en-US"/>
        </w:rPr>
        <w:t>Merites</w:t>
      </w:r>
      <w:proofErr w:type="spellEnd"/>
      <w:r w:rsidRPr="006B097B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B097B">
        <w:rPr>
          <w:rFonts w:ascii="Verdana" w:hAnsi="Verdana"/>
          <w:b/>
          <w:sz w:val="18"/>
          <w:szCs w:val="18"/>
          <w:lang w:val="en-US"/>
        </w:rPr>
        <w:t>Artistiques</w:t>
      </w:r>
      <w:proofErr w:type="spellEnd"/>
    </w:p>
    <w:p w:rsidR="00626EAD" w:rsidRPr="006B097B" w:rsidRDefault="00626EAD" w:rsidP="00626EAD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  <w:proofErr w:type="spellStart"/>
      <w:r w:rsidRPr="006B097B">
        <w:rPr>
          <w:rFonts w:ascii="Verdana" w:hAnsi="Verdana"/>
          <w:sz w:val="18"/>
          <w:szCs w:val="18"/>
          <w:lang w:val="en-US"/>
        </w:rPr>
        <w:t>Gallerie</w:t>
      </w:r>
      <w:proofErr w:type="spellEnd"/>
      <w:r w:rsidRPr="006B097B">
        <w:rPr>
          <w:rFonts w:ascii="Verdana" w:hAnsi="Verdana"/>
          <w:sz w:val="18"/>
          <w:szCs w:val="18"/>
          <w:lang w:val="en-US"/>
        </w:rPr>
        <w:t xml:space="preserve"> Art et Miss</w:t>
      </w:r>
    </w:p>
    <w:p w:rsidR="00E839E3" w:rsidRDefault="00626EAD" w:rsidP="00626EA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B097B">
        <w:rPr>
          <w:rFonts w:ascii="Verdana" w:hAnsi="Verdana"/>
          <w:sz w:val="18"/>
          <w:szCs w:val="18"/>
        </w:rPr>
        <w:t xml:space="preserve">Accademia </w:t>
      </w:r>
      <w:proofErr w:type="spellStart"/>
      <w:r w:rsidRPr="006B097B">
        <w:rPr>
          <w:rFonts w:ascii="Verdana" w:hAnsi="Verdana"/>
          <w:sz w:val="18"/>
          <w:szCs w:val="18"/>
        </w:rPr>
        <w:t>Euromediterranea</w:t>
      </w:r>
      <w:proofErr w:type="spellEnd"/>
      <w:r w:rsidRPr="006B097B">
        <w:rPr>
          <w:rFonts w:ascii="Verdana" w:hAnsi="Verdana"/>
          <w:sz w:val="18"/>
          <w:szCs w:val="18"/>
        </w:rPr>
        <w:t xml:space="preserve"> delle Arti</w:t>
      </w:r>
    </w:p>
    <w:p w:rsidR="00E839E3" w:rsidRDefault="00E839E3" w:rsidP="00626EA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E839E3" w:rsidRPr="00E839E3" w:rsidRDefault="00E839E3" w:rsidP="00626EAD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839E3">
        <w:rPr>
          <w:rFonts w:ascii="Verdana" w:hAnsi="Verdana"/>
          <w:b/>
          <w:sz w:val="18"/>
          <w:szCs w:val="18"/>
        </w:rPr>
        <w:t>”Guglielmo II”</w:t>
      </w:r>
    </w:p>
    <w:p w:rsidR="00E839E3" w:rsidRPr="00E839E3" w:rsidRDefault="00E839E3" w:rsidP="00626EAD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839E3">
        <w:rPr>
          <w:rFonts w:ascii="Verdana" w:hAnsi="Verdana"/>
          <w:b/>
          <w:sz w:val="18"/>
          <w:szCs w:val="18"/>
        </w:rPr>
        <w:t xml:space="preserve">Per il Rilevante Impegno Artistico </w:t>
      </w:r>
    </w:p>
    <w:p w:rsidR="00E839E3" w:rsidRDefault="00E839E3" w:rsidP="00626EA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Comune di Monreale (PA)</w:t>
      </w:r>
    </w:p>
    <w:p w:rsidR="00FE37CA" w:rsidRPr="00E839E3" w:rsidRDefault="00E839E3" w:rsidP="00E839E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 aprile 2010</w:t>
      </w:r>
    </w:p>
    <w:p w:rsidR="00CC0A35" w:rsidRPr="00814FCB" w:rsidRDefault="00CC0A35" w:rsidP="00FE37CA">
      <w:pPr>
        <w:spacing w:after="0" w:line="20" w:lineRule="atLeast"/>
        <w:jc w:val="center"/>
        <w:rPr>
          <w:rFonts w:ascii="English157 BT" w:hAnsi="English157 BT"/>
          <w:b/>
          <w:color w:val="FF0000"/>
        </w:rPr>
      </w:pPr>
    </w:p>
    <w:p w:rsidR="00814FCB" w:rsidRDefault="00814FCB" w:rsidP="00FE37CA">
      <w:pPr>
        <w:spacing w:after="0" w:line="20" w:lineRule="atLeast"/>
        <w:jc w:val="center"/>
        <w:rPr>
          <w:rFonts w:ascii="Verdana" w:hAnsi="Verdana"/>
          <w:b/>
          <w:color w:val="FF0000"/>
          <w:sz w:val="20"/>
          <w:szCs w:val="20"/>
        </w:rPr>
      </w:pPr>
      <w:r w:rsidRPr="00814FCB">
        <w:rPr>
          <w:rFonts w:ascii="Verdana" w:hAnsi="Verdana"/>
          <w:b/>
          <w:color w:val="FF0000"/>
          <w:sz w:val="20"/>
          <w:szCs w:val="20"/>
        </w:rPr>
        <w:t>Opere acquisite nei musei</w:t>
      </w:r>
    </w:p>
    <w:p w:rsidR="00814FCB" w:rsidRPr="00EB7ABA" w:rsidRDefault="00814FCB" w:rsidP="00814FCB">
      <w:pPr>
        <w:spacing w:after="0" w:line="20" w:lineRule="atLeast"/>
        <w:jc w:val="center"/>
        <w:rPr>
          <w:rFonts w:ascii="Verdana" w:hAnsi="Verdana"/>
          <w:b/>
          <w:bCs/>
          <w:sz w:val="18"/>
          <w:szCs w:val="18"/>
        </w:rPr>
      </w:pPr>
      <w:r w:rsidRPr="00EB7ABA">
        <w:rPr>
          <w:rFonts w:ascii="Verdana" w:hAnsi="Verdana"/>
          <w:b/>
          <w:sz w:val="18"/>
          <w:szCs w:val="18"/>
        </w:rPr>
        <w:t xml:space="preserve">Museo </w:t>
      </w:r>
      <w:proofErr w:type="spellStart"/>
      <w:r w:rsidRPr="00EB7ABA">
        <w:rPr>
          <w:rFonts w:ascii="Verdana" w:hAnsi="Verdana"/>
          <w:b/>
          <w:sz w:val="18"/>
          <w:szCs w:val="18"/>
        </w:rPr>
        <w:t>Sciortino</w:t>
      </w:r>
      <w:proofErr w:type="spellEnd"/>
      <w:r w:rsidRPr="00EB7ABA">
        <w:rPr>
          <w:rFonts w:ascii="Verdana" w:hAnsi="Verdana"/>
          <w:sz w:val="18"/>
          <w:szCs w:val="18"/>
        </w:rPr>
        <w:t>, il Complesso Monumentale Guglielmo II - P.za Guglielmo – Monreale</w:t>
      </w:r>
    </w:p>
    <w:p w:rsidR="00814FCB" w:rsidRDefault="00814FCB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EB7ABA">
        <w:rPr>
          <w:rFonts w:ascii="Verdana" w:hAnsi="Verdana" w:cs="Arial"/>
          <w:b/>
          <w:sz w:val="18"/>
          <w:szCs w:val="18"/>
        </w:rPr>
        <w:t>Seminario Diocesano</w:t>
      </w:r>
      <w:r w:rsidRPr="00EB7ABA">
        <w:rPr>
          <w:rFonts w:ascii="Verdana" w:hAnsi="Verdana" w:cs="Arial"/>
          <w:sz w:val="18"/>
          <w:szCs w:val="18"/>
        </w:rPr>
        <w:t xml:space="preserve"> </w:t>
      </w:r>
      <w:r w:rsidRPr="00EB7ABA">
        <w:rPr>
          <w:rFonts w:ascii="Verdana" w:hAnsi="Verdana"/>
          <w:sz w:val="18"/>
          <w:szCs w:val="18"/>
        </w:rPr>
        <w:t>– Monreale</w:t>
      </w:r>
    </w:p>
    <w:p w:rsidR="009C606B" w:rsidRPr="00EB7ABA" w:rsidRDefault="009C606B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9C606B">
        <w:rPr>
          <w:rFonts w:ascii="Verdana" w:hAnsi="Verdana"/>
          <w:b/>
          <w:sz w:val="18"/>
          <w:szCs w:val="18"/>
        </w:rPr>
        <w:t>Curia Arcivescovile</w:t>
      </w:r>
      <w:r>
        <w:rPr>
          <w:rFonts w:ascii="Verdana" w:hAnsi="Verdana"/>
          <w:sz w:val="18"/>
          <w:szCs w:val="18"/>
        </w:rPr>
        <w:t xml:space="preserve"> di Monreale</w:t>
      </w:r>
    </w:p>
    <w:p w:rsidR="00814FCB" w:rsidRDefault="00814FCB" w:rsidP="00FE37CA">
      <w:pPr>
        <w:spacing w:after="0" w:line="20" w:lineRule="atLeast"/>
        <w:jc w:val="center"/>
        <w:rPr>
          <w:rFonts w:ascii="Arial Black" w:hAnsi="Arial Black"/>
          <w:b/>
          <w:color w:val="FF0000"/>
          <w:sz w:val="18"/>
          <w:szCs w:val="18"/>
        </w:rPr>
      </w:pPr>
    </w:p>
    <w:p w:rsidR="00913FBA" w:rsidRDefault="00913FBA" w:rsidP="00FE37CA">
      <w:pPr>
        <w:spacing w:after="0" w:line="20" w:lineRule="atLeast"/>
        <w:jc w:val="center"/>
        <w:rPr>
          <w:rFonts w:ascii="Arial Black" w:hAnsi="Arial Black"/>
          <w:b/>
          <w:color w:val="FF0000"/>
          <w:sz w:val="18"/>
          <w:szCs w:val="18"/>
        </w:rPr>
      </w:pPr>
    </w:p>
    <w:p w:rsidR="00913FBA" w:rsidRPr="00EB7ABA" w:rsidRDefault="00913FBA" w:rsidP="00FE37CA">
      <w:pPr>
        <w:spacing w:after="0" w:line="20" w:lineRule="atLeast"/>
        <w:jc w:val="center"/>
        <w:rPr>
          <w:rFonts w:ascii="Arial Black" w:hAnsi="Arial Black"/>
          <w:b/>
          <w:color w:val="FF0000"/>
          <w:sz w:val="18"/>
          <w:szCs w:val="18"/>
        </w:rPr>
      </w:pPr>
    </w:p>
    <w:p w:rsidR="00C11975" w:rsidRPr="004F63E6" w:rsidRDefault="00FE37CA" w:rsidP="00C11975">
      <w:pPr>
        <w:spacing w:after="0" w:line="20" w:lineRule="atLeast"/>
        <w:jc w:val="center"/>
        <w:rPr>
          <w:rFonts w:ascii="Verdana" w:hAnsi="Verdana"/>
          <w:b/>
          <w:color w:val="FF0000"/>
          <w:sz w:val="18"/>
          <w:szCs w:val="18"/>
        </w:rPr>
      </w:pPr>
      <w:r w:rsidRPr="004F63E6">
        <w:rPr>
          <w:rFonts w:ascii="Verdana" w:hAnsi="Verdana"/>
          <w:b/>
          <w:color w:val="FF0000"/>
          <w:sz w:val="18"/>
          <w:szCs w:val="18"/>
        </w:rPr>
        <w:t>recensioni/articoli</w:t>
      </w:r>
    </w:p>
    <w:p w:rsidR="009C606B" w:rsidRPr="00C11975" w:rsidRDefault="009C606B" w:rsidP="00FE37CA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r w:rsidRPr="00C11975">
        <w:rPr>
          <w:rFonts w:ascii="Verdana" w:hAnsi="Verdana"/>
          <w:b/>
          <w:sz w:val="18"/>
          <w:szCs w:val="18"/>
        </w:rPr>
        <w:t>avanguardie 2010 artis</w:t>
      </w:r>
      <w:r w:rsidR="00C11975" w:rsidRPr="00C11975">
        <w:rPr>
          <w:rFonts w:ascii="Verdana" w:hAnsi="Verdana"/>
          <w:b/>
          <w:sz w:val="18"/>
          <w:szCs w:val="18"/>
        </w:rPr>
        <w:t>t</w:t>
      </w:r>
      <w:r w:rsidRPr="00C11975">
        <w:rPr>
          <w:rFonts w:ascii="Verdana" w:hAnsi="Verdana"/>
          <w:b/>
          <w:sz w:val="18"/>
          <w:szCs w:val="18"/>
        </w:rPr>
        <w:t xml:space="preserve">iche </w:t>
      </w:r>
      <w:proofErr w:type="spellStart"/>
      <w:r w:rsidRPr="00C11975">
        <w:rPr>
          <w:rFonts w:ascii="Verdana" w:hAnsi="Verdana"/>
          <w:b/>
          <w:sz w:val="18"/>
          <w:szCs w:val="18"/>
        </w:rPr>
        <w:t>internazional</w:t>
      </w:r>
      <w:proofErr w:type="spellEnd"/>
    </w:p>
    <w:p w:rsidR="00C11975" w:rsidRDefault="00C11975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C11975">
        <w:rPr>
          <w:rFonts w:ascii="Verdana" w:hAnsi="Verdana"/>
          <w:sz w:val="18"/>
          <w:szCs w:val="18"/>
        </w:rPr>
        <w:t>annuario</w:t>
      </w:r>
      <w:r w:rsidRPr="00C11975">
        <w:rPr>
          <w:rFonts w:ascii="Verdana" w:hAnsi="Verdana"/>
          <w:b/>
          <w:sz w:val="18"/>
          <w:szCs w:val="18"/>
        </w:rPr>
        <w:t xml:space="preserve"> </w:t>
      </w:r>
      <w:r w:rsidRPr="00C11975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11975">
        <w:rPr>
          <w:rFonts w:ascii="Verdana" w:hAnsi="Verdana"/>
          <w:sz w:val="18"/>
          <w:szCs w:val="18"/>
        </w:rPr>
        <w:t>centro diffusione arte editore</w:t>
      </w:r>
    </w:p>
    <w:p w:rsidR="00C11975" w:rsidRDefault="00C11975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</w:p>
    <w:p w:rsidR="00913FBA" w:rsidRPr="00913FBA" w:rsidRDefault="00C11975" w:rsidP="00FE37CA">
      <w:pPr>
        <w:spacing w:after="0" w:line="20" w:lineRule="atLeast"/>
        <w:jc w:val="center"/>
        <w:rPr>
          <w:rFonts w:ascii="Verdana" w:hAnsi="Verdana"/>
          <w:b/>
          <w:sz w:val="18"/>
          <w:szCs w:val="18"/>
        </w:rPr>
      </w:pPr>
      <w:proofErr w:type="spellStart"/>
      <w:r w:rsidRPr="00913FBA">
        <w:rPr>
          <w:rFonts w:ascii="Verdana" w:hAnsi="Verdana"/>
          <w:b/>
          <w:sz w:val="18"/>
          <w:szCs w:val="18"/>
        </w:rPr>
        <w:t>Boè</w:t>
      </w:r>
      <w:proofErr w:type="spellEnd"/>
      <w:r w:rsidRPr="00913FBA">
        <w:rPr>
          <w:rFonts w:ascii="Verdana" w:hAnsi="Verdana"/>
          <w:b/>
          <w:sz w:val="18"/>
          <w:szCs w:val="18"/>
        </w:rPr>
        <w:t xml:space="preserve"> </w:t>
      </w:r>
      <w:r w:rsidR="00913FBA" w:rsidRPr="00913FBA">
        <w:rPr>
          <w:rFonts w:ascii="Verdana" w:hAnsi="Verdana"/>
          <w:b/>
          <w:sz w:val="18"/>
          <w:szCs w:val="18"/>
        </w:rPr>
        <w:t>Promotore di Creatività</w:t>
      </w:r>
    </w:p>
    <w:p w:rsidR="00913FBA" w:rsidRDefault="00C11975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periodico bimestrale</w:t>
      </w:r>
      <w:r w:rsidR="00913FBA">
        <w:rPr>
          <w:rFonts w:ascii="Verdana" w:hAnsi="Verdana"/>
          <w:sz w:val="18"/>
          <w:szCs w:val="18"/>
        </w:rPr>
        <w:t xml:space="preserve"> di informazione artistica e culturale</w:t>
      </w:r>
    </w:p>
    <w:p w:rsidR="00C11975" w:rsidRDefault="00913FBA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anno VII-n°4 Luglio-Agosto 2010</w:t>
      </w:r>
    </w:p>
    <w:p w:rsidR="00913FBA" w:rsidRPr="00C11975" w:rsidRDefault="00913FBA" w:rsidP="00913FB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C11975">
        <w:rPr>
          <w:rFonts w:ascii="Verdana" w:hAnsi="Verdana"/>
          <w:sz w:val="18"/>
          <w:szCs w:val="18"/>
        </w:rPr>
        <w:t>centro diffusione arte editore</w:t>
      </w:r>
    </w:p>
    <w:p w:rsidR="00FE37CA" w:rsidRPr="00913FBA" w:rsidRDefault="00FE37CA" w:rsidP="00FE37CA">
      <w:pPr>
        <w:spacing w:after="0" w:line="20" w:lineRule="atLeast"/>
        <w:jc w:val="center"/>
        <w:rPr>
          <w:rFonts w:ascii="Verdana" w:hAnsi="Verdana" w:cs="Times New Roman"/>
          <w:sz w:val="18"/>
          <w:szCs w:val="18"/>
        </w:rPr>
      </w:pPr>
      <w:r w:rsidRPr="00B8502C">
        <w:rPr>
          <w:rFonts w:ascii="Verdana" w:hAnsi="Verdana"/>
          <w:sz w:val="15"/>
          <w:szCs w:val="15"/>
        </w:rPr>
        <w:br/>
      </w:r>
      <w:r w:rsidRPr="00913FBA">
        <w:rPr>
          <w:rFonts w:ascii="Verdana" w:hAnsi="Verdana" w:cs="Times New Roman"/>
          <w:sz w:val="18"/>
          <w:szCs w:val="18"/>
        </w:rPr>
        <w:t>“</w:t>
      </w:r>
      <w:r w:rsidRPr="00913FBA">
        <w:rPr>
          <w:rFonts w:ascii="Verdana" w:hAnsi="Verdana" w:cs="Times New Roman"/>
          <w:b/>
          <w:sz w:val="18"/>
          <w:szCs w:val="18"/>
        </w:rPr>
        <w:t xml:space="preserve">giornale di </w:t>
      </w:r>
      <w:proofErr w:type="spellStart"/>
      <w:r w:rsidRPr="00913FBA">
        <w:rPr>
          <w:rFonts w:ascii="Verdana" w:hAnsi="Verdana" w:cs="Times New Roman"/>
          <w:b/>
          <w:sz w:val="18"/>
          <w:szCs w:val="18"/>
        </w:rPr>
        <w:t>sicilia</w:t>
      </w:r>
      <w:proofErr w:type="spellEnd"/>
      <w:r w:rsidRPr="00913FBA">
        <w:rPr>
          <w:rFonts w:ascii="Verdana" w:hAnsi="Verdana" w:cs="Times New Roman"/>
          <w:b/>
          <w:sz w:val="18"/>
          <w:szCs w:val="18"/>
        </w:rPr>
        <w:t>”</w:t>
      </w:r>
      <w:r w:rsidRPr="00913FBA">
        <w:rPr>
          <w:rFonts w:ascii="Verdana" w:hAnsi="Verdana" w:cs="Times New Roman"/>
          <w:sz w:val="18"/>
          <w:szCs w:val="18"/>
        </w:rPr>
        <w:t xml:space="preserve"> quotidiano d’informazione 28 novembre 2009</w:t>
      </w:r>
    </w:p>
    <w:p w:rsidR="00FE37CA" w:rsidRPr="00913FBA" w:rsidRDefault="00FE37CA" w:rsidP="00FE37CA">
      <w:pPr>
        <w:pStyle w:val="Stile"/>
        <w:tabs>
          <w:tab w:val="left" w:pos="709"/>
        </w:tabs>
        <w:spacing w:line="20" w:lineRule="atLeast"/>
        <w:ind w:right="-1"/>
        <w:jc w:val="center"/>
        <w:rPr>
          <w:rFonts w:ascii="Verdana" w:hAnsi="Verdana" w:cs="Times New Roman"/>
          <w:sz w:val="18"/>
          <w:szCs w:val="18"/>
        </w:rPr>
      </w:pPr>
      <w:r w:rsidRPr="00913FBA">
        <w:rPr>
          <w:rFonts w:ascii="Verdana" w:hAnsi="Verdana" w:cs="Times New Roman"/>
          <w:sz w:val="18"/>
          <w:szCs w:val="18"/>
        </w:rPr>
        <w:t>“</w:t>
      </w:r>
      <w:proofErr w:type="spellStart"/>
      <w:r w:rsidRPr="00913FBA">
        <w:rPr>
          <w:rFonts w:ascii="Verdana" w:hAnsi="Verdana" w:cs="Times New Roman"/>
          <w:b/>
          <w:sz w:val="18"/>
          <w:szCs w:val="18"/>
        </w:rPr>
        <w:t>siciliauno</w:t>
      </w:r>
      <w:proofErr w:type="spellEnd"/>
      <w:r w:rsidRPr="00913FBA">
        <w:rPr>
          <w:rFonts w:ascii="Verdana" w:hAnsi="Verdana" w:cs="Times New Roman"/>
          <w:sz w:val="18"/>
          <w:szCs w:val="18"/>
        </w:rPr>
        <w:t xml:space="preserve">” servizio </w:t>
      </w:r>
      <w:proofErr w:type="spellStart"/>
      <w:r w:rsidRPr="00913FBA">
        <w:rPr>
          <w:rFonts w:ascii="Verdana" w:hAnsi="Verdana" w:cs="Times New Roman"/>
          <w:sz w:val="18"/>
          <w:szCs w:val="18"/>
        </w:rPr>
        <w:t>televisivo-intervista</w:t>
      </w:r>
      <w:proofErr w:type="spellEnd"/>
      <w:r w:rsidRPr="00913FBA">
        <w:rPr>
          <w:rFonts w:ascii="Verdana" w:hAnsi="Verdana" w:cs="Times New Roman"/>
          <w:sz w:val="18"/>
          <w:szCs w:val="18"/>
        </w:rPr>
        <w:t xml:space="preserve">, giornalista </w:t>
      </w:r>
      <w:r w:rsidRPr="00913FBA">
        <w:rPr>
          <w:rFonts w:ascii="Verdana" w:hAnsi="Verdana" w:cs="Times New Roman"/>
          <w:b/>
          <w:sz w:val="18"/>
          <w:szCs w:val="18"/>
        </w:rPr>
        <w:t xml:space="preserve">grazia </w:t>
      </w:r>
      <w:proofErr w:type="spellStart"/>
      <w:r w:rsidRPr="00913FBA">
        <w:rPr>
          <w:rFonts w:ascii="Verdana" w:hAnsi="Verdana" w:cs="Times New Roman"/>
          <w:b/>
          <w:sz w:val="18"/>
          <w:szCs w:val="18"/>
        </w:rPr>
        <w:t>gulino</w:t>
      </w:r>
      <w:proofErr w:type="spellEnd"/>
      <w:r w:rsidRPr="00913FBA">
        <w:rPr>
          <w:rFonts w:ascii="Verdana" w:hAnsi="Verdana" w:cs="Times New Roman"/>
          <w:sz w:val="18"/>
          <w:szCs w:val="18"/>
        </w:rPr>
        <w:t xml:space="preserve"> mandato in onda dal 28 giugno 2009 fino ad ora</w:t>
      </w:r>
    </w:p>
    <w:p w:rsidR="00FE37CA" w:rsidRPr="00913FBA" w:rsidRDefault="00FE37CA" w:rsidP="00FE37CA">
      <w:pPr>
        <w:pStyle w:val="Stile"/>
        <w:tabs>
          <w:tab w:val="left" w:pos="709"/>
        </w:tabs>
        <w:spacing w:line="20" w:lineRule="atLeast"/>
        <w:ind w:right="-1"/>
        <w:jc w:val="center"/>
        <w:rPr>
          <w:rFonts w:ascii="Verdana" w:hAnsi="Verdana" w:cs="Times New Roman"/>
          <w:sz w:val="18"/>
          <w:szCs w:val="18"/>
        </w:rPr>
      </w:pPr>
    </w:p>
    <w:p w:rsidR="00FE37CA" w:rsidRPr="00913FBA" w:rsidRDefault="00FE37CA" w:rsidP="00FE37CA">
      <w:pPr>
        <w:pStyle w:val="Stile"/>
        <w:tabs>
          <w:tab w:val="left" w:pos="709"/>
        </w:tabs>
        <w:spacing w:line="20" w:lineRule="atLeast"/>
        <w:ind w:right="-1"/>
        <w:jc w:val="center"/>
        <w:rPr>
          <w:rFonts w:ascii="Verdana" w:hAnsi="Verdana" w:cs="Times New Roman"/>
          <w:sz w:val="18"/>
          <w:szCs w:val="18"/>
        </w:rPr>
      </w:pPr>
      <w:r w:rsidRPr="00913FBA">
        <w:rPr>
          <w:rFonts w:ascii="Verdana" w:hAnsi="Verdana" w:cs="Times New Roman"/>
          <w:b/>
          <w:sz w:val="18"/>
          <w:szCs w:val="18"/>
        </w:rPr>
        <w:t xml:space="preserve">“anteprima” </w:t>
      </w:r>
      <w:r w:rsidRPr="00913FBA">
        <w:rPr>
          <w:rFonts w:ascii="Verdana" w:hAnsi="Verdana" w:cs="Times New Roman"/>
          <w:sz w:val="18"/>
          <w:szCs w:val="18"/>
        </w:rPr>
        <w:t xml:space="preserve">magazine di cultura, turismo e spettacolo anno III numero </w:t>
      </w:r>
      <w:proofErr w:type="spellStart"/>
      <w:r w:rsidRPr="00913FBA">
        <w:rPr>
          <w:rFonts w:ascii="Verdana" w:hAnsi="Verdana" w:cs="Times New Roman"/>
          <w:sz w:val="18"/>
          <w:szCs w:val="18"/>
        </w:rPr>
        <w:t>VI</w:t>
      </w:r>
      <w:proofErr w:type="spellEnd"/>
      <w:r w:rsidRPr="00913FBA">
        <w:rPr>
          <w:rFonts w:ascii="Verdana" w:hAnsi="Verdana" w:cs="Times New Roman"/>
          <w:sz w:val="18"/>
          <w:szCs w:val="18"/>
        </w:rPr>
        <w:t xml:space="preserve"> – dicembre 2008 – mensile:</w:t>
      </w:r>
    </w:p>
    <w:p w:rsidR="00FE37CA" w:rsidRPr="00913FBA" w:rsidRDefault="00FE37CA" w:rsidP="00FE37CA">
      <w:pPr>
        <w:pStyle w:val="Stile"/>
        <w:tabs>
          <w:tab w:val="left" w:pos="709"/>
        </w:tabs>
        <w:spacing w:line="20" w:lineRule="atLeast"/>
        <w:ind w:right="-1"/>
        <w:jc w:val="center"/>
        <w:rPr>
          <w:rFonts w:ascii="Verdana" w:hAnsi="Verdana" w:cs="Times New Roman"/>
          <w:i/>
          <w:sz w:val="18"/>
          <w:szCs w:val="18"/>
        </w:rPr>
      </w:pPr>
      <w:r w:rsidRPr="00913FBA">
        <w:rPr>
          <w:rFonts w:ascii="Verdana" w:hAnsi="Verdana" w:cs="Times New Roman"/>
          <w:sz w:val="18"/>
          <w:szCs w:val="18"/>
        </w:rPr>
        <w:t xml:space="preserve"> frammenti dell’essere</w:t>
      </w:r>
      <w:r w:rsidRPr="00913FBA">
        <w:rPr>
          <w:rFonts w:ascii="Verdana" w:hAnsi="Verdana" w:cs="Times New Roman"/>
          <w:b/>
          <w:sz w:val="18"/>
          <w:szCs w:val="18"/>
        </w:rPr>
        <w:t xml:space="preserve"> d</w:t>
      </w:r>
      <w:r w:rsidRPr="00913FBA">
        <w:rPr>
          <w:rFonts w:ascii="Verdana" w:hAnsi="Verdana" w:cs="Times New Roman"/>
          <w:sz w:val="18"/>
          <w:szCs w:val="18"/>
        </w:rPr>
        <w:t xml:space="preserve">i </w:t>
      </w:r>
      <w:proofErr w:type="spellStart"/>
      <w:r w:rsidRPr="00913FBA">
        <w:rPr>
          <w:rFonts w:ascii="Verdana" w:hAnsi="Verdana" w:cs="Times New Roman"/>
          <w:i/>
          <w:sz w:val="18"/>
          <w:szCs w:val="18"/>
        </w:rPr>
        <w:t>roberta</w:t>
      </w:r>
      <w:proofErr w:type="spellEnd"/>
      <w:r w:rsidRPr="00913FBA">
        <w:rPr>
          <w:rFonts w:ascii="Verdana" w:hAnsi="Verdana" w:cs="Times New Roman"/>
          <w:i/>
          <w:sz w:val="18"/>
          <w:szCs w:val="18"/>
        </w:rPr>
        <w:t xml:space="preserve"> trapani</w:t>
      </w:r>
    </w:p>
    <w:p w:rsidR="00FE37CA" w:rsidRPr="00913FBA" w:rsidRDefault="00FE37CA" w:rsidP="00FE37CA">
      <w:pPr>
        <w:pStyle w:val="Stile"/>
        <w:tabs>
          <w:tab w:val="left" w:pos="709"/>
        </w:tabs>
        <w:spacing w:line="20" w:lineRule="atLeast"/>
        <w:ind w:right="-1"/>
        <w:jc w:val="center"/>
        <w:rPr>
          <w:rFonts w:ascii="Verdana" w:hAnsi="Verdana" w:cs="Times New Roman"/>
          <w:sz w:val="18"/>
          <w:szCs w:val="18"/>
        </w:rPr>
      </w:pPr>
    </w:p>
    <w:p w:rsidR="00FE37CA" w:rsidRPr="00913FBA" w:rsidRDefault="00FE37CA" w:rsidP="00FE37CA">
      <w:pPr>
        <w:tabs>
          <w:tab w:val="left" w:pos="709"/>
        </w:tabs>
        <w:spacing w:after="0" w:line="20" w:lineRule="atLeast"/>
        <w:ind w:right="147"/>
        <w:jc w:val="center"/>
        <w:rPr>
          <w:rFonts w:ascii="Verdana" w:hAnsi="Verdana"/>
          <w:sz w:val="18"/>
          <w:szCs w:val="18"/>
        </w:rPr>
      </w:pPr>
      <w:r w:rsidRPr="00913FBA">
        <w:rPr>
          <w:rFonts w:ascii="Verdana" w:hAnsi="Verdana"/>
          <w:b/>
          <w:sz w:val="18"/>
          <w:szCs w:val="18"/>
        </w:rPr>
        <w:t>cultura &amp; spettacolo</w:t>
      </w:r>
      <w:r w:rsidRPr="00913FBA">
        <w:rPr>
          <w:rFonts w:ascii="Verdana" w:hAnsi="Verdana"/>
          <w:color w:val="000000"/>
          <w:sz w:val="18"/>
          <w:szCs w:val="18"/>
        </w:rPr>
        <w:t xml:space="preserve"> www.comunicaweb.it</w:t>
      </w:r>
      <w:r w:rsidRPr="00913FBA">
        <w:rPr>
          <w:rFonts w:ascii="Verdana" w:hAnsi="Verdana"/>
          <w:sz w:val="18"/>
          <w:szCs w:val="18"/>
        </w:rPr>
        <w:t xml:space="preserve">  comunica 3 dicembre 2009:</w:t>
      </w:r>
    </w:p>
    <w:p w:rsidR="00FE37CA" w:rsidRPr="00913FBA" w:rsidRDefault="00FE37CA" w:rsidP="00FE37CA">
      <w:pPr>
        <w:tabs>
          <w:tab w:val="left" w:pos="709"/>
        </w:tabs>
        <w:spacing w:after="0" w:line="20" w:lineRule="atLeast"/>
        <w:ind w:right="147"/>
        <w:jc w:val="center"/>
        <w:rPr>
          <w:rFonts w:ascii="Verdana" w:hAnsi="Verdana"/>
          <w:bCs/>
          <w:i/>
          <w:iCs/>
          <w:color w:val="000000"/>
          <w:sz w:val="18"/>
          <w:szCs w:val="18"/>
        </w:rPr>
      </w:pPr>
      <w:r w:rsidRPr="00913FBA">
        <w:rPr>
          <w:rFonts w:ascii="Verdana" w:hAnsi="Verdana"/>
          <w:bCs/>
          <w:color w:val="03002B"/>
          <w:sz w:val="18"/>
          <w:szCs w:val="18"/>
        </w:rPr>
        <w:t xml:space="preserve">l'anima di celestina </w:t>
      </w:r>
      <w:proofErr w:type="spellStart"/>
      <w:r w:rsidRPr="00913FBA">
        <w:rPr>
          <w:rFonts w:ascii="Verdana" w:hAnsi="Verdana"/>
          <w:bCs/>
          <w:color w:val="03002B"/>
          <w:sz w:val="18"/>
          <w:szCs w:val="18"/>
        </w:rPr>
        <w:t>salemi</w:t>
      </w:r>
      <w:proofErr w:type="spellEnd"/>
      <w:r w:rsidRPr="00913FBA">
        <w:rPr>
          <w:rFonts w:ascii="Verdana" w:hAnsi="Verdana"/>
          <w:bCs/>
          <w:color w:val="03002B"/>
          <w:sz w:val="18"/>
          <w:szCs w:val="18"/>
        </w:rPr>
        <w:t xml:space="preserve"> in diciassette opere</w:t>
      </w:r>
      <w:r w:rsidRPr="00913FBA">
        <w:rPr>
          <w:rFonts w:ascii="Verdana" w:hAnsi="Verdana"/>
          <w:bCs/>
          <w:i/>
          <w:iCs/>
          <w:color w:val="000000"/>
          <w:sz w:val="18"/>
          <w:szCs w:val="18"/>
        </w:rPr>
        <w:t xml:space="preserve"> di </w:t>
      </w:r>
      <w:proofErr w:type="spellStart"/>
      <w:r w:rsidRPr="00913FBA">
        <w:rPr>
          <w:rFonts w:ascii="Verdana" w:hAnsi="Verdana"/>
          <w:bCs/>
          <w:i/>
          <w:iCs/>
          <w:color w:val="000000"/>
          <w:sz w:val="18"/>
          <w:szCs w:val="18"/>
        </w:rPr>
        <w:t>melania</w:t>
      </w:r>
      <w:proofErr w:type="spellEnd"/>
      <w:r w:rsidRPr="00913FBA">
        <w:rPr>
          <w:rFonts w:ascii="Verdana" w:hAnsi="Verdana"/>
          <w:bCs/>
          <w:i/>
          <w:iCs/>
          <w:color w:val="000000"/>
          <w:sz w:val="18"/>
          <w:szCs w:val="18"/>
        </w:rPr>
        <w:t xml:space="preserve"> merlo</w:t>
      </w:r>
    </w:p>
    <w:p w:rsidR="00FE37CA" w:rsidRPr="00913FBA" w:rsidRDefault="00FE37CA" w:rsidP="00FE37CA">
      <w:pPr>
        <w:tabs>
          <w:tab w:val="left" w:pos="709"/>
        </w:tabs>
        <w:spacing w:after="0" w:line="20" w:lineRule="atLeast"/>
        <w:ind w:right="147"/>
        <w:jc w:val="center"/>
        <w:rPr>
          <w:rFonts w:ascii="Verdana" w:hAnsi="Verdana"/>
          <w:sz w:val="18"/>
          <w:szCs w:val="18"/>
        </w:rPr>
      </w:pPr>
    </w:p>
    <w:p w:rsidR="00FE37CA" w:rsidRPr="00913FBA" w:rsidRDefault="00FE37CA" w:rsidP="00FE37CA">
      <w:pPr>
        <w:tabs>
          <w:tab w:val="left" w:pos="709"/>
        </w:tabs>
        <w:spacing w:after="0" w:line="20" w:lineRule="atLeast"/>
        <w:ind w:right="-143"/>
        <w:jc w:val="center"/>
        <w:rPr>
          <w:rFonts w:ascii="Verdana" w:hAnsi="Verdana"/>
          <w:sz w:val="18"/>
          <w:szCs w:val="18"/>
        </w:rPr>
      </w:pPr>
      <w:r w:rsidRPr="00913FBA">
        <w:rPr>
          <w:rFonts w:ascii="Verdana" w:hAnsi="Verdana"/>
          <w:b/>
          <w:sz w:val="18"/>
          <w:szCs w:val="18"/>
        </w:rPr>
        <w:t>“</w:t>
      </w:r>
      <w:proofErr w:type="spellStart"/>
      <w:r w:rsidRPr="00913FBA">
        <w:rPr>
          <w:rFonts w:ascii="Verdana" w:hAnsi="Verdana"/>
          <w:b/>
          <w:sz w:val="18"/>
          <w:szCs w:val="18"/>
        </w:rPr>
        <w:t>carmina</w:t>
      </w:r>
      <w:proofErr w:type="spellEnd"/>
      <w:r w:rsidRPr="00913FBA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913FBA">
        <w:rPr>
          <w:rFonts w:ascii="Verdana" w:hAnsi="Verdana"/>
          <w:b/>
          <w:sz w:val="18"/>
          <w:szCs w:val="18"/>
        </w:rPr>
        <w:t>bacchanalia</w:t>
      </w:r>
      <w:proofErr w:type="spellEnd"/>
      <w:r w:rsidRPr="00913FBA">
        <w:rPr>
          <w:rFonts w:ascii="Verdana" w:hAnsi="Verdana"/>
          <w:b/>
          <w:sz w:val="18"/>
          <w:szCs w:val="18"/>
        </w:rPr>
        <w:t>”</w:t>
      </w:r>
      <w:r w:rsidRPr="00913FBA">
        <w:rPr>
          <w:rFonts w:ascii="Verdana" w:hAnsi="Verdana"/>
          <w:sz w:val="18"/>
          <w:szCs w:val="18"/>
        </w:rPr>
        <w:t xml:space="preserve"> VII cenacolo di poesia e pinacoteca itinerante “nastro azzurro” 11 novembre 2007</w:t>
      </w:r>
    </w:p>
    <w:p w:rsidR="00FE37CA" w:rsidRPr="00913FBA" w:rsidRDefault="00FE37CA" w:rsidP="00FE37CA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913FBA">
        <w:rPr>
          <w:rFonts w:ascii="Verdana" w:hAnsi="Verdana"/>
          <w:sz w:val="18"/>
          <w:szCs w:val="18"/>
        </w:rPr>
        <w:br/>
      </w:r>
      <w:r w:rsidRPr="00913FBA">
        <w:rPr>
          <w:rFonts w:ascii="Verdana" w:hAnsi="Verdana"/>
          <w:b/>
          <w:sz w:val="18"/>
          <w:szCs w:val="18"/>
        </w:rPr>
        <w:t>“nuovo dossier”</w:t>
      </w:r>
      <w:r w:rsidRPr="00913FBA">
        <w:rPr>
          <w:rFonts w:ascii="Verdana" w:hAnsi="Verdana"/>
          <w:sz w:val="18"/>
          <w:szCs w:val="18"/>
        </w:rPr>
        <w:t xml:space="preserve"> rivista di divulgazione nazionale anno v – n°16   settembre – ottobre 2007:</w:t>
      </w:r>
    </w:p>
    <w:p w:rsidR="00FE37CA" w:rsidRDefault="00FE37CA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  <w:r w:rsidRPr="00913FBA">
        <w:rPr>
          <w:rFonts w:ascii="Verdana" w:hAnsi="Verdana"/>
          <w:sz w:val="18"/>
          <w:szCs w:val="18"/>
        </w:rPr>
        <w:t xml:space="preserve">la carica emotiva di celestina </w:t>
      </w:r>
      <w:proofErr w:type="spellStart"/>
      <w:r w:rsidRPr="00913FBA">
        <w:rPr>
          <w:rFonts w:ascii="Verdana" w:hAnsi="Verdana"/>
          <w:sz w:val="18"/>
          <w:szCs w:val="18"/>
        </w:rPr>
        <w:t>salemi</w:t>
      </w:r>
      <w:proofErr w:type="spellEnd"/>
      <w:r w:rsidRPr="00913FBA">
        <w:rPr>
          <w:rFonts w:ascii="Verdana" w:hAnsi="Verdana"/>
          <w:sz w:val="18"/>
          <w:szCs w:val="18"/>
        </w:rPr>
        <w:t xml:space="preserve"> di </w:t>
      </w:r>
      <w:proofErr w:type="spellStart"/>
      <w:r w:rsidRPr="00913FBA">
        <w:rPr>
          <w:rFonts w:ascii="Verdana" w:hAnsi="Verdana"/>
          <w:i/>
          <w:sz w:val="18"/>
          <w:szCs w:val="18"/>
        </w:rPr>
        <w:t>roberta</w:t>
      </w:r>
      <w:proofErr w:type="spellEnd"/>
      <w:r w:rsidRPr="00913FBA">
        <w:rPr>
          <w:rFonts w:ascii="Verdana" w:hAnsi="Verdana"/>
          <w:i/>
          <w:sz w:val="18"/>
          <w:szCs w:val="18"/>
        </w:rPr>
        <w:t xml:space="preserve"> trapani</w:t>
      </w:r>
      <w:r w:rsidRPr="00913FBA">
        <w:rPr>
          <w:rFonts w:ascii="Verdana" w:hAnsi="Verdana"/>
          <w:sz w:val="18"/>
          <w:szCs w:val="18"/>
        </w:rPr>
        <w:t>.</w:t>
      </w:r>
    </w:p>
    <w:p w:rsidR="00896DD1" w:rsidRDefault="00896DD1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</w:p>
    <w:p w:rsidR="00913FBA" w:rsidRPr="00896DD1" w:rsidRDefault="00913FBA" w:rsidP="00CC0A35">
      <w:pPr>
        <w:spacing w:after="0" w:line="20" w:lineRule="atLeast"/>
        <w:jc w:val="center"/>
        <w:rPr>
          <w:rFonts w:ascii="Verdana" w:hAnsi="Verdana"/>
          <w:color w:val="92CDDC" w:themeColor="accent5" w:themeTint="99"/>
          <w:sz w:val="18"/>
          <w:szCs w:val="18"/>
        </w:rPr>
      </w:pPr>
      <w:r w:rsidRPr="00913FBA">
        <w:rPr>
          <w:rFonts w:ascii="Verdana" w:hAnsi="Verdana" w:cs="Tahoma"/>
          <w:noProof/>
          <w:color w:val="0000FF"/>
          <w:sz w:val="16"/>
          <w:szCs w:val="16"/>
        </w:rPr>
        <w:drawing>
          <wp:inline distT="0" distB="0" distL="0" distR="0">
            <wp:extent cx="209550" cy="288131"/>
            <wp:effectExtent l="19050" t="0" r="0" b="0"/>
            <wp:docPr id="1" name="EspLogo" descr="AhoraItalia.c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Logo" descr="AhoraItalia.co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DD1">
        <w:rPr>
          <w:rFonts w:ascii="Verdana" w:hAnsi="Verdana" w:cs="Tahoma"/>
          <w:b/>
          <w:noProof/>
          <w:color w:val="0000FF"/>
          <w:sz w:val="18"/>
          <w:szCs w:val="16"/>
        </w:rPr>
        <w:drawing>
          <wp:inline distT="0" distB="0" distL="0" distR="0">
            <wp:extent cx="2667000" cy="293370"/>
            <wp:effectExtent l="19050" t="0" r="0" b="0"/>
            <wp:docPr id="2" name="mainLogo" descr="SiciliaInformazioni - Prima Pagi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" descr="SiciliaInformazioni - Prima Pagi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53" cy="29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FBA">
        <w:rPr>
          <w:rFonts w:ascii="Verdana" w:hAnsi="Verdana" w:cs="Tahoma"/>
          <w:noProof/>
          <w:color w:val="0000FF"/>
          <w:sz w:val="16"/>
          <w:szCs w:val="16"/>
        </w:rPr>
        <w:drawing>
          <wp:inline distT="0" distB="0" distL="0" distR="0">
            <wp:extent cx="238125" cy="327422"/>
            <wp:effectExtent l="19050" t="0" r="9525" b="0"/>
            <wp:docPr id="3" name="itaLogo" descr="SiciliaInformazioni - First P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ogo" descr="SiciliaInformazioni - First Pa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FBA">
        <w:rPr>
          <w:rFonts w:ascii="Verdana" w:hAnsi="Verdana" w:cs="Tahoma"/>
          <w:sz w:val="16"/>
          <w:szCs w:val="16"/>
        </w:rPr>
        <w:br/>
      </w:r>
      <w:r w:rsidRPr="00896DD1">
        <w:rPr>
          <w:rFonts w:ascii="Tahoma" w:hAnsi="Tahoma" w:cs="Tahoma"/>
          <w:noProof/>
          <w:color w:val="31849B" w:themeColor="accent5" w:themeShade="BF"/>
          <w:sz w:val="18"/>
          <w:szCs w:val="18"/>
        </w:rPr>
        <w:drawing>
          <wp:inline distT="0" distB="0" distL="0" distR="0">
            <wp:extent cx="1943104" cy="161925"/>
            <wp:effectExtent l="19050" t="0" r="0" b="0"/>
            <wp:docPr id="4" name="mainLogoMini" descr=" - Prima Pagina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Mini" descr=" - Prima Pagina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4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DD1" w:rsidRPr="00896DD1" w:rsidRDefault="008C4A29" w:rsidP="00896DD1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ahoma"/>
          <w:b/>
          <w:bCs/>
          <w:caps/>
          <w:sz w:val="16"/>
          <w:szCs w:val="16"/>
        </w:rPr>
      </w:pPr>
      <w:hyperlink r:id="rId16" w:history="1">
        <w:r w:rsidR="00896DD1" w:rsidRPr="00896DD1">
          <w:rPr>
            <w:rFonts w:ascii="Verdana" w:eastAsia="Times New Roman" w:hAnsi="Verdana" w:cs="Tahoma"/>
            <w:b/>
            <w:bCs/>
            <w:caps/>
            <w:sz w:val="16"/>
            <w:szCs w:val="16"/>
            <w:u w:val="single"/>
          </w:rPr>
          <w:t>Cultura &amp; Arte</w:t>
        </w:r>
      </w:hyperlink>
    </w:p>
    <w:p w:rsidR="00896DD1" w:rsidRPr="00896DD1" w:rsidRDefault="00896DD1" w:rsidP="00896DD1">
      <w:pPr>
        <w:shd w:val="clear" w:color="auto" w:fill="FFFFFF"/>
        <w:spacing w:after="0" w:line="0" w:lineRule="atLeast"/>
        <w:contextualSpacing/>
        <w:jc w:val="center"/>
        <w:rPr>
          <w:rFonts w:ascii="Georgia" w:hAnsi="Georgia" w:cs="Tahoma"/>
          <w:bCs/>
          <w:sz w:val="18"/>
          <w:szCs w:val="18"/>
        </w:rPr>
      </w:pPr>
      <w:r w:rsidRPr="00896DD1">
        <w:rPr>
          <w:rFonts w:ascii="Verdana" w:eastAsia="Times New Roman" w:hAnsi="Verdana" w:cs="Tahoma"/>
          <w:sz w:val="16"/>
          <w:szCs w:val="16"/>
        </w:rPr>
        <w:t>Armonia della natura, artisti in mostra a Palermo</w:t>
      </w:r>
    </w:p>
    <w:p w:rsidR="00896DD1" w:rsidRPr="00896DD1" w:rsidRDefault="00896DD1" w:rsidP="00896DD1">
      <w:pPr>
        <w:shd w:val="clear" w:color="auto" w:fill="FFFFFF"/>
        <w:spacing w:after="0" w:line="0" w:lineRule="atLeast"/>
        <w:contextualSpacing/>
        <w:jc w:val="center"/>
        <w:rPr>
          <w:rFonts w:ascii="Verdana" w:eastAsia="Times New Roman" w:hAnsi="Verdana" w:cs="Tahoma"/>
          <w:bCs/>
          <w:sz w:val="16"/>
          <w:szCs w:val="16"/>
        </w:rPr>
      </w:pPr>
      <w:r w:rsidRPr="00896DD1">
        <w:rPr>
          <w:rFonts w:ascii="Verdana" w:eastAsia="Times New Roman" w:hAnsi="Verdana" w:cs="Tahoma"/>
          <w:bCs/>
          <w:sz w:val="16"/>
          <w:szCs w:val="16"/>
        </w:rPr>
        <w:t>di Claudio Alessandri14 giugno 2010 15:14</w:t>
      </w:r>
    </w:p>
    <w:p w:rsidR="00896DD1" w:rsidRDefault="00896DD1" w:rsidP="00896DD1">
      <w:pPr>
        <w:shd w:val="clear" w:color="auto" w:fill="FFFFFF"/>
        <w:spacing w:after="0" w:line="0" w:lineRule="atLeast"/>
        <w:jc w:val="center"/>
        <w:outlineLvl w:val="1"/>
        <w:rPr>
          <w:rFonts w:ascii="Verdana" w:eastAsia="Times New Roman" w:hAnsi="Verdana" w:cs="Tahoma"/>
          <w:sz w:val="16"/>
          <w:szCs w:val="16"/>
        </w:rPr>
      </w:pPr>
    </w:p>
    <w:p w:rsidR="00896DD1" w:rsidRPr="00896DD1" w:rsidRDefault="00896DD1" w:rsidP="00896DD1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ahoma"/>
          <w:sz w:val="16"/>
          <w:szCs w:val="16"/>
        </w:rPr>
      </w:pPr>
    </w:p>
    <w:p w:rsidR="00896DD1" w:rsidRPr="00913FBA" w:rsidRDefault="00896DD1" w:rsidP="00CC0A35">
      <w:pPr>
        <w:spacing w:after="0" w:line="20" w:lineRule="atLeast"/>
        <w:jc w:val="center"/>
        <w:rPr>
          <w:rFonts w:ascii="Verdana" w:hAnsi="Verdana"/>
          <w:sz w:val="18"/>
          <w:szCs w:val="18"/>
        </w:rPr>
      </w:pPr>
    </w:p>
    <w:p w:rsidR="00F9088E" w:rsidRPr="00F9088E" w:rsidRDefault="00F9088E" w:rsidP="00F9088E">
      <w:pPr>
        <w:spacing w:after="0" w:line="20" w:lineRule="atLeast"/>
        <w:ind w:firstLine="284"/>
        <w:rPr>
          <w:rFonts w:ascii="Verdana" w:hAnsi="Verdana"/>
          <w:sz w:val="15"/>
          <w:szCs w:val="15"/>
        </w:rPr>
      </w:pPr>
      <w:r w:rsidRPr="00F9088E">
        <w:rPr>
          <w:rFonts w:ascii="Verdana" w:eastAsia="Times New Roman" w:hAnsi="Verdana" w:cs="Arial"/>
          <w:b/>
          <w:sz w:val="16"/>
          <w:szCs w:val="16"/>
        </w:rPr>
        <w:t>Notizia di Pittorica</w:t>
      </w:r>
      <w:r w:rsidRPr="00F9088E">
        <w:rPr>
          <w:rFonts w:ascii="Verdana" w:eastAsia="Times New Roman" w:hAnsi="Verdana" w:cs="Arial"/>
          <w:sz w:val="16"/>
          <w:szCs w:val="16"/>
        </w:rPr>
        <w:t xml:space="preserve"> numero: 2312 del 01/03/10</w:t>
      </w:r>
      <w:r>
        <w:rPr>
          <w:rFonts w:ascii="Verdana" w:eastAsia="Times New Roman" w:hAnsi="Verdana" w:cs="Arial"/>
          <w:sz w:val="16"/>
          <w:szCs w:val="16"/>
        </w:rPr>
        <w:t xml:space="preserve"> </w:t>
      </w:r>
      <w:r w:rsidRPr="00F9088E">
        <w:rPr>
          <w:rFonts w:ascii="Verdana" w:eastAsia="Times New Roman" w:hAnsi="Verdana" w:cs="Arial"/>
          <w:b/>
          <w:bCs/>
          <w:sz w:val="16"/>
          <w:szCs w:val="16"/>
        </w:rPr>
        <w:t xml:space="preserve">Celestina </w:t>
      </w:r>
      <w:proofErr w:type="spellStart"/>
      <w:r w:rsidRPr="00F9088E">
        <w:rPr>
          <w:rFonts w:ascii="Verdana" w:eastAsia="Times New Roman" w:hAnsi="Verdana" w:cs="Arial"/>
          <w:b/>
          <w:bCs/>
          <w:sz w:val="16"/>
          <w:szCs w:val="16"/>
        </w:rPr>
        <w:t>Salemi</w:t>
      </w:r>
      <w:proofErr w:type="spellEnd"/>
      <w:r>
        <w:rPr>
          <w:rFonts w:ascii="Verdana" w:eastAsia="Times New Roman" w:hAnsi="Verdana" w:cs="Arial"/>
          <w:b/>
          <w:bCs/>
          <w:sz w:val="16"/>
          <w:szCs w:val="16"/>
        </w:rPr>
        <w:t xml:space="preserve"> “</w:t>
      </w:r>
      <w:proofErr w:type="spellStart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>Lumiéres</w:t>
      </w:r>
      <w:proofErr w:type="spellEnd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 xml:space="preserve"> </w:t>
      </w:r>
      <w:proofErr w:type="spellStart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>et</w:t>
      </w:r>
      <w:proofErr w:type="spellEnd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 xml:space="preserve"> </w:t>
      </w:r>
      <w:proofErr w:type="spellStart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>étoiles</w:t>
      </w:r>
      <w:proofErr w:type="spellEnd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 xml:space="preserve"> </w:t>
      </w:r>
      <w:proofErr w:type="spellStart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>sur</w:t>
      </w:r>
      <w:proofErr w:type="spellEnd"/>
      <w:r w:rsidRPr="00F9088E">
        <w:rPr>
          <w:rFonts w:ascii="Verdana" w:eastAsia="Times New Roman" w:hAnsi="Verdana" w:cs="Arial"/>
          <w:b/>
          <w:i/>
          <w:iCs/>
          <w:sz w:val="16"/>
          <w:szCs w:val="16"/>
        </w:rPr>
        <w:t xml:space="preserve"> la Mediterranée</w:t>
      </w:r>
      <w:r>
        <w:rPr>
          <w:rFonts w:ascii="Verdana" w:eastAsia="Times New Roman" w:hAnsi="Verdana" w:cs="Arial"/>
          <w:i/>
          <w:iCs/>
          <w:sz w:val="16"/>
          <w:szCs w:val="16"/>
        </w:rPr>
        <w:t>”</w:t>
      </w:r>
    </w:p>
    <w:p w:rsidR="00FE37CA" w:rsidRPr="00207C83" w:rsidRDefault="00FE37CA" w:rsidP="00FE37CA">
      <w:pPr>
        <w:spacing w:after="0" w:line="20" w:lineRule="atLeast"/>
        <w:jc w:val="center"/>
        <w:rPr>
          <w:rFonts w:ascii="Verdana" w:hAnsi="Verdana"/>
          <w:sz w:val="15"/>
          <w:szCs w:val="15"/>
        </w:rPr>
      </w:pPr>
      <w:r w:rsidRPr="00207C83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2085975" cy="266700"/>
            <wp:effectExtent l="19050" t="0" r="9525" b="0"/>
            <wp:docPr id="8" name="Immagine 1" descr="http://www.pittorica.it/scripts/comunicatistampa/bann_2006_468x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pittorica.it/scripts/comunicatistampa/bann_2006_468x6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83">
        <w:rPr>
          <w:rFonts w:ascii="Verdana" w:hAnsi="Verdana"/>
          <w:sz w:val="15"/>
          <w:szCs w:val="15"/>
        </w:rPr>
        <w:t>Notizia di Pittorica numero: 2088 del 09/12/2009</w:t>
      </w:r>
    </w:p>
    <w:p w:rsidR="00FE37CA" w:rsidRPr="00207C83" w:rsidRDefault="00FE37CA" w:rsidP="00FE37CA">
      <w:pPr>
        <w:spacing w:after="0" w:line="20" w:lineRule="atLeast"/>
        <w:jc w:val="center"/>
        <w:rPr>
          <w:rFonts w:ascii="Verdana" w:hAnsi="Verdana"/>
          <w:color w:val="316DBB"/>
          <w:sz w:val="15"/>
          <w:szCs w:val="15"/>
        </w:rPr>
      </w:pPr>
      <w:r w:rsidRPr="00207C83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1143000" cy="209550"/>
            <wp:effectExtent l="19050" t="0" r="0" b="0"/>
            <wp:docPr id="10" name="Immagine 6" descr="http://annunci.repubblica.it/images/cust/rp/logohtitle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annunci.repubblica.it/images/cust/rp/logohtitl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83">
        <w:rPr>
          <w:rFonts w:ascii="Verdana" w:hAnsi="Verdana"/>
          <w:color w:val="316DBB"/>
          <w:sz w:val="15"/>
          <w:szCs w:val="15"/>
        </w:rPr>
        <w:t xml:space="preserve">05-12-2009 </w:t>
      </w:r>
      <w:r w:rsidRPr="00207C83">
        <w:rPr>
          <w:rStyle w:val="title9"/>
          <w:rFonts w:ascii="Verdana" w:hAnsi="Verdana"/>
          <w:color w:val="316DBB"/>
          <w:sz w:val="15"/>
          <w:szCs w:val="15"/>
        </w:rPr>
        <w:t>ID annuncio</w:t>
      </w:r>
      <w:r w:rsidRPr="00207C83">
        <w:rPr>
          <w:rFonts w:ascii="Verdana" w:hAnsi="Verdana"/>
          <w:color w:val="316DBB"/>
          <w:sz w:val="15"/>
          <w:szCs w:val="15"/>
        </w:rPr>
        <w:t xml:space="preserve"> 2856942</w:t>
      </w:r>
    </w:p>
    <w:p w:rsidR="00FE37CA" w:rsidRPr="00207C83" w:rsidRDefault="00FE37CA" w:rsidP="00FE37CA">
      <w:pPr>
        <w:spacing w:after="0" w:line="20" w:lineRule="atLeast"/>
        <w:jc w:val="center"/>
        <w:rPr>
          <w:rFonts w:ascii="Verdana" w:hAnsi="Verdana"/>
          <w:sz w:val="15"/>
          <w:szCs w:val="15"/>
        </w:rPr>
      </w:pPr>
      <w:r w:rsidRPr="00207C83">
        <w:rPr>
          <w:rFonts w:ascii="Verdana" w:hAnsi="Verdana"/>
          <w:noProof/>
          <w:color w:val="316DBB"/>
          <w:sz w:val="15"/>
          <w:szCs w:val="15"/>
        </w:rPr>
        <w:drawing>
          <wp:inline distT="0" distB="0" distL="0" distR="0">
            <wp:extent cx="809625" cy="171450"/>
            <wp:effectExtent l="19050" t="0" r="9525" b="0"/>
            <wp:docPr id="11" name="logoundo" descr="http://www.undo.net/Pressrelease/img/logo_undonet_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ndo" descr="http://www.undo.net/Pressrelease/img/logo_undonet_pic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207C83">
          <w:rPr>
            <w:rStyle w:val="Collegamentoipertestuale"/>
            <w:rFonts w:ascii="Verdana" w:hAnsi="Verdana"/>
            <w:color w:val="454748"/>
            <w:sz w:val="15"/>
            <w:szCs w:val="15"/>
          </w:rPr>
          <w:t xml:space="preserve">EVENTI DEL </w:t>
        </w:r>
      </w:hyperlink>
      <w:hyperlink r:id="rId22" w:history="1">
        <w:r w:rsidRPr="00207C83">
          <w:rPr>
            <w:rStyle w:val="Collegamentoipertestuale"/>
            <w:rFonts w:ascii="Verdana" w:hAnsi="Verdana"/>
            <w:color w:val="FFA000"/>
            <w:sz w:val="15"/>
            <w:szCs w:val="15"/>
          </w:rPr>
          <w:t xml:space="preserve">9/12/2009 </w:t>
        </w:r>
      </w:hyperlink>
    </w:p>
    <w:p w:rsidR="00FE37CA" w:rsidRPr="00207C83" w:rsidRDefault="00FE37CA" w:rsidP="00FE37CA">
      <w:pPr>
        <w:spacing w:after="0" w:line="20" w:lineRule="atLeast"/>
        <w:jc w:val="center"/>
        <w:rPr>
          <w:rFonts w:ascii="Verdana" w:hAnsi="Verdana"/>
          <w:sz w:val="15"/>
          <w:szCs w:val="15"/>
        </w:rPr>
      </w:pPr>
      <w:r w:rsidRPr="00207C83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1485900" cy="219075"/>
            <wp:effectExtent l="19050" t="0" r="0" b="0"/>
            <wp:docPr id="12" name="Immagine 353" descr="http://webmailvtin.alice.it/cp/ps/Mail/Downloader?uid=5108&amp;d=virgilio.it&amp;u=celestesalemi&amp;contentSeed=11053&amp;pct=29275&amp;c=yes&amp;an=celestesalemi&amp;l=it&amp;disposition=inline&amp;fp=INBOX&amp;dhid=attachmentDownloader&amp;ai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53" descr="http://webmailvtin.alice.it/cp/ps/Mail/Downloader?uid=5108&amp;d=virgilio.it&amp;u=celestesalemi&amp;contentSeed=11053&amp;pct=29275&amp;c=yes&amp;an=celestesalemi&amp;l=it&amp;disposition=inline&amp;fp=INBOX&amp;dhid=attachmentDownloader&amp;ai=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CA" w:rsidRPr="00207C83" w:rsidRDefault="00FE37CA" w:rsidP="00FE37CA">
      <w:pPr>
        <w:spacing w:after="0" w:line="20" w:lineRule="atLeast"/>
        <w:jc w:val="center"/>
        <w:rPr>
          <w:rFonts w:ascii="Verdana" w:hAnsi="Verdana"/>
          <w:sz w:val="15"/>
          <w:szCs w:val="15"/>
        </w:rPr>
      </w:pPr>
      <w:r w:rsidRPr="00207C83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1114425" cy="390525"/>
            <wp:effectExtent l="19050" t="0" r="9525" b="0"/>
            <wp:docPr id="13" name="Immagine 48" descr="http://www.undo.net/Pressrelease/img3/logo_press3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 descr="http://www.undo.net/Pressrelease/img3/logo_press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C83">
        <w:rPr>
          <w:rFonts w:ascii="Verdana" w:hAnsi="Verdana"/>
          <w:b/>
          <w:noProof/>
          <w:color w:val="FFFFFF"/>
          <w:sz w:val="15"/>
          <w:szCs w:val="15"/>
        </w:rPr>
        <w:t>,,,,,,,,,</w:t>
      </w:r>
      <w:hyperlink r:id="rId26" w:history="1">
        <w:r w:rsidRPr="00207C83">
          <w:rPr>
            <w:rStyle w:val="Collegamentoipertestuale"/>
            <w:rFonts w:ascii="Verdana" w:hAnsi="Verdana"/>
            <w:color w:val="454748"/>
            <w:sz w:val="15"/>
            <w:szCs w:val="15"/>
          </w:rPr>
          <w:t xml:space="preserve">EVENTI DEL </w:t>
        </w:r>
      </w:hyperlink>
      <w:hyperlink r:id="rId27" w:history="1">
        <w:r w:rsidRPr="00207C83">
          <w:rPr>
            <w:rStyle w:val="Collegamentoipertestuale"/>
            <w:rFonts w:ascii="Verdana" w:hAnsi="Verdana"/>
            <w:color w:val="FFA000"/>
            <w:sz w:val="15"/>
            <w:szCs w:val="15"/>
          </w:rPr>
          <w:t xml:space="preserve">9/12/2009 </w:t>
        </w:r>
      </w:hyperlink>
    </w:p>
    <w:p w:rsidR="00344AFE" w:rsidRPr="00CC0A35" w:rsidRDefault="00FE37CA" w:rsidP="00CC0A35">
      <w:pPr>
        <w:spacing w:after="0" w:line="20" w:lineRule="atLeast"/>
        <w:jc w:val="center"/>
        <w:rPr>
          <w:rFonts w:ascii="Verdana" w:hAnsi="Verdana"/>
          <w:color w:val="777777"/>
          <w:sz w:val="18"/>
          <w:szCs w:val="18"/>
        </w:rPr>
      </w:pPr>
      <w:proofErr w:type="spellStart"/>
      <w:r w:rsidRPr="00207C83">
        <w:rPr>
          <w:rFonts w:ascii="Verdana" w:hAnsi="Verdana"/>
          <w:color w:val="777777"/>
          <w:sz w:val="18"/>
          <w:szCs w:val="18"/>
        </w:rPr>
        <w:t>Exibart.blog</w:t>
      </w:r>
      <w:proofErr w:type="spellEnd"/>
    </w:p>
    <w:sectPr w:rsidR="00344AFE" w:rsidRPr="00CC0A35" w:rsidSect="00CC0A3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lish157 BT">
    <w:altName w:val="Mistral"/>
    <w:panose1 w:val="030306020304040D0D03"/>
    <w:charset w:val="00"/>
    <w:family w:val="script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D3B76"/>
    <w:rsid w:val="00040202"/>
    <w:rsid w:val="000868C9"/>
    <w:rsid w:val="000D5993"/>
    <w:rsid w:val="00170241"/>
    <w:rsid w:val="002D0033"/>
    <w:rsid w:val="002D3B76"/>
    <w:rsid w:val="00344AFE"/>
    <w:rsid w:val="003A2154"/>
    <w:rsid w:val="00441230"/>
    <w:rsid w:val="00485F79"/>
    <w:rsid w:val="004867A5"/>
    <w:rsid w:val="004F63E6"/>
    <w:rsid w:val="0053319A"/>
    <w:rsid w:val="00626EAD"/>
    <w:rsid w:val="006B097B"/>
    <w:rsid w:val="006F24E4"/>
    <w:rsid w:val="007014EE"/>
    <w:rsid w:val="00814FCB"/>
    <w:rsid w:val="00850015"/>
    <w:rsid w:val="00893D83"/>
    <w:rsid w:val="00896DD1"/>
    <w:rsid w:val="008C4A29"/>
    <w:rsid w:val="00913FBA"/>
    <w:rsid w:val="00915C2B"/>
    <w:rsid w:val="009C606B"/>
    <w:rsid w:val="00AE28A8"/>
    <w:rsid w:val="00BC7E11"/>
    <w:rsid w:val="00C11975"/>
    <w:rsid w:val="00C51F03"/>
    <w:rsid w:val="00CC0A35"/>
    <w:rsid w:val="00D456FB"/>
    <w:rsid w:val="00D5664E"/>
    <w:rsid w:val="00E16315"/>
    <w:rsid w:val="00E211B0"/>
    <w:rsid w:val="00E31D1E"/>
    <w:rsid w:val="00E56038"/>
    <w:rsid w:val="00E839E3"/>
    <w:rsid w:val="00EB2567"/>
    <w:rsid w:val="00EB7ABA"/>
    <w:rsid w:val="00F9088E"/>
    <w:rsid w:val="00FD65C3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15"/>
  </w:style>
  <w:style w:type="paragraph" w:styleId="Titolo2">
    <w:name w:val="heading 2"/>
    <w:basedOn w:val="Normale"/>
    <w:link w:val="Titolo2Carattere"/>
    <w:uiPriority w:val="9"/>
    <w:qFormat/>
    <w:rsid w:val="00896DD1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D3B76"/>
    <w:rPr>
      <w:b/>
      <w:bCs/>
    </w:rPr>
  </w:style>
  <w:style w:type="paragraph" w:styleId="NormaleWeb">
    <w:name w:val="Normal (Web)"/>
    <w:basedOn w:val="Normale"/>
    <w:uiPriority w:val="99"/>
    <w:unhideWhenUsed/>
    <w:rsid w:val="00344AFE"/>
    <w:pPr>
      <w:spacing w:after="0" w:line="360" w:lineRule="auto"/>
    </w:pPr>
    <w:rPr>
      <w:rFonts w:ascii="Georgia" w:eastAsia="Times New Roman" w:hAnsi="Georgia" w:cs="Times New Roman"/>
      <w:color w:val="03002B"/>
      <w:sz w:val="20"/>
      <w:szCs w:val="20"/>
    </w:rPr>
  </w:style>
  <w:style w:type="character" w:styleId="Collegamentoipertestuale">
    <w:name w:val="Hyperlink"/>
    <w:basedOn w:val="Carpredefinitoparagrafo"/>
    <w:rsid w:val="00FE37CA"/>
    <w:rPr>
      <w:color w:val="0000FF"/>
      <w:u w:val="single"/>
    </w:rPr>
  </w:style>
  <w:style w:type="paragraph" w:customStyle="1" w:styleId="Stile">
    <w:name w:val="Stile"/>
    <w:rsid w:val="00FE3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itle9">
    <w:name w:val="title9"/>
    <w:basedOn w:val="Carpredefinitoparagrafo"/>
    <w:rsid w:val="00FE37C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7C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DD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1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single" w:sz="6" w:space="15" w:color="000000"/>
          </w:divBdr>
          <w:divsChild>
            <w:div w:id="17169321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227">
                  <w:marLeft w:val="0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single" w:sz="6" w:space="15" w:color="000000"/>
          </w:divBdr>
          <w:divsChild>
            <w:div w:id="5703121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7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5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oraitalia.com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repubblica.it/" TargetMode="External"/><Relationship Id="rId26" Type="http://schemas.openxmlformats.org/officeDocument/2006/relationships/hyperlink" Target="http://www.undo.net/cgi-bin/undo/pressrelease/pressrelease.pl?day=1260313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do.net/cgi-bin/undo/pressrelease/pressrelease.pl?day=1260313200" TargetMode="External"/><Relationship Id="rId7" Type="http://schemas.openxmlformats.org/officeDocument/2006/relationships/hyperlink" Target="http://www.facebook.com/profile.php?ref=name&amp;id=1592401823" TargetMode="External"/><Relationship Id="rId12" Type="http://schemas.openxmlformats.org/officeDocument/2006/relationships/hyperlink" Target="http://www.nowitaly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www.siciliainformazioni.com/giornale/cultura/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eople.virgilio.it/profilo/celestesalemi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://www.undo.net/cgi-bin/undo/pressrelease/pressrelease.pl" TargetMode="External"/><Relationship Id="rId5" Type="http://schemas.openxmlformats.org/officeDocument/2006/relationships/hyperlink" Target="http://celestart.jimdo.com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://www.siciliainformazioni.com/" TargetMode="External"/><Relationship Id="rId19" Type="http://schemas.openxmlformats.org/officeDocument/2006/relationships/image" Target="media/image6.png"/><Relationship Id="rId4" Type="http://schemas.openxmlformats.org/officeDocument/2006/relationships/hyperlink" Target="mailto:celestesalemi@virgilio.it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www.italiainformazioni.com/" TargetMode="External"/><Relationship Id="rId22" Type="http://schemas.openxmlformats.org/officeDocument/2006/relationships/hyperlink" Target="http://www.undo.net/cgi-bin/undo/pressrelease/pressrelease.pl?day=1260313200" TargetMode="External"/><Relationship Id="rId27" Type="http://schemas.openxmlformats.org/officeDocument/2006/relationships/hyperlink" Target="http://www.undo.net/cgi-bin/undo/pressrelease/pressrelease.pl?day=12603132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2010-03-13T11:56:00Z</dcterms:created>
  <dcterms:modified xsi:type="dcterms:W3CDTF">2010-08-07T18:50:00Z</dcterms:modified>
</cp:coreProperties>
</file>