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D70" w:rsidRDefault="005F4D70" w:rsidP="005F4D70">
      <w:pPr>
        <w:jc w:val="both"/>
        <w:rPr>
          <w:rFonts w:ascii="Arial" w:hAnsi="Arial" w:cs="Arial"/>
          <w:b/>
        </w:rPr>
      </w:pPr>
      <w:r>
        <w:rPr>
          <w:rFonts w:ascii="Arial" w:hAnsi="Arial" w:cs="Arial"/>
          <w:b/>
        </w:rPr>
        <w:t>Nicolau Campos</w:t>
      </w:r>
    </w:p>
    <w:p w:rsidR="005F4D70" w:rsidRDefault="005F4D70" w:rsidP="005F4D70">
      <w:pPr>
        <w:jc w:val="both"/>
        <w:rPr>
          <w:rFonts w:ascii="Arial" w:hAnsi="Arial" w:cs="Arial"/>
        </w:rPr>
      </w:pPr>
      <w:r>
        <w:rPr>
          <w:rFonts w:ascii="Arial" w:hAnsi="Arial" w:cs="Arial"/>
        </w:rPr>
        <w:t xml:space="preserve">Nicolau Campos was born in </w:t>
      </w:r>
      <w:smartTag w:uri="urn:schemas-microsoft-com:office:smarttags" w:element="metricconverter">
        <w:smartTagPr>
          <w:attr w:name="ProductID" w:val="1954 in"/>
        </w:smartTagPr>
        <w:r>
          <w:rPr>
            <w:rFonts w:ascii="Arial" w:hAnsi="Arial" w:cs="Arial"/>
          </w:rPr>
          <w:t>1954 in</w:t>
        </w:r>
      </w:smartTag>
      <w:r>
        <w:rPr>
          <w:rFonts w:ascii="Arial" w:hAnsi="Arial" w:cs="Arial"/>
        </w:rPr>
        <w:t xml:space="preserve"> </w:t>
      </w:r>
      <w:proofErr w:type="spellStart"/>
      <w:r>
        <w:rPr>
          <w:rFonts w:ascii="Arial" w:hAnsi="Arial" w:cs="Arial"/>
        </w:rPr>
        <w:t>Valongo</w:t>
      </w:r>
      <w:proofErr w:type="spellEnd"/>
      <w:r>
        <w:rPr>
          <w:rFonts w:ascii="Arial" w:hAnsi="Arial" w:cs="Arial"/>
        </w:rPr>
        <w:t xml:space="preserve"> but currently lives in Lisbon.</w:t>
      </w:r>
    </w:p>
    <w:p w:rsidR="005F4D70" w:rsidRDefault="005F4D70" w:rsidP="005F4D70">
      <w:pPr>
        <w:jc w:val="both"/>
        <w:rPr>
          <w:rFonts w:ascii="Arial" w:hAnsi="Arial" w:cs="Arial"/>
        </w:rPr>
      </w:pPr>
    </w:p>
    <w:p w:rsidR="005F4D70" w:rsidRPr="005F4D70" w:rsidRDefault="005F4D70" w:rsidP="005F4D70">
      <w:pPr>
        <w:jc w:val="both"/>
        <w:rPr>
          <w:rFonts w:ascii="Arial" w:hAnsi="Arial" w:cs="Arial"/>
          <w:b/>
          <w:lang w:val="pt-PT"/>
        </w:rPr>
      </w:pPr>
      <w:proofErr w:type="spellStart"/>
      <w:r w:rsidRPr="005F4D70">
        <w:rPr>
          <w:rFonts w:ascii="Arial" w:hAnsi="Arial" w:cs="Arial"/>
          <w:b/>
          <w:lang w:val="pt-PT"/>
        </w:rPr>
        <w:t>Academic</w:t>
      </w:r>
      <w:proofErr w:type="spellEnd"/>
      <w:r w:rsidRPr="005F4D70">
        <w:rPr>
          <w:rFonts w:ascii="Arial" w:hAnsi="Arial" w:cs="Arial"/>
          <w:b/>
          <w:lang w:val="pt-PT"/>
        </w:rPr>
        <w:t>/</w:t>
      </w:r>
      <w:proofErr w:type="spellStart"/>
      <w:r w:rsidRPr="005F4D70">
        <w:rPr>
          <w:rFonts w:ascii="Arial" w:hAnsi="Arial" w:cs="Arial"/>
          <w:b/>
          <w:lang w:val="pt-PT"/>
        </w:rPr>
        <w:t>Artistic</w:t>
      </w:r>
      <w:proofErr w:type="spellEnd"/>
      <w:r w:rsidRPr="005F4D70">
        <w:rPr>
          <w:rFonts w:ascii="Arial" w:hAnsi="Arial" w:cs="Arial"/>
          <w:b/>
          <w:lang w:val="pt-PT"/>
        </w:rPr>
        <w:t xml:space="preserve"> </w:t>
      </w:r>
      <w:proofErr w:type="spellStart"/>
      <w:r w:rsidRPr="005F4D70">
        <w:rPr>
          <w:rFonts w:ascii="Arial" w:hAnsi="Arial" w:cs="Arial"/>
          <w:b/>
          <w:lang w:val="pt-PT"/>
        </w:rPr>
        <w:t>Studies</w:t>
      </w:r>
      <w:proofErr w:type="spellEnd"/>
    </w:p>
    <w:p w:rsidR="005F4D70" w:rsidRPr="005F4D70" w:rsidRDefault="005F4D70" w:rsidP="005F4D70">
      <w:pPr>
        <w:jc w:val="both"/>
        <w:rPr>
          <w:rFonts w:ascii="Arial" w:hAnsi="Arial" w:cs="Arial"/>
          <w:lang w:val="pt-PT"/>
        </w:rPr>
      </w:pPr>
    </w:p>
    <w:p w:rsidR="005F4D70" w:rsidRPr="005F4D70" w:rsidRDefault="005F4D70" w:rsidP="005F4D70">
      <w:pPr>
        <w:jc w:val="both"/>
        <w:rPr>
          <w:rFonts w:ascii="Arial" w:hAnsi="Arial" w:cs="Arial"/>
          <w:lang w:val="pt-PT"/>
        </w:rPr>
      </w:pPr>
      <w:proofErr w:type="spellStart"/>
      <w:r w:rsidRPr="005F4D70">
        <w:rPr>
          <w:rFonts w:ascii="Arial" w:hAnsi="Arial" w:cs="Arial"/>
          <w:b/>
          <w:lang w:val="pt-PT"/>
        </w:rPr>
        <w:t>Drawing</w:t>
      </w:r>
      <w:proofErr w:type="spellEnd"/>
      <w:r w:rsidRPr="005F4D70">
        <w:rPr>
          <w:rFonts w:ascii="Arial" w:hAnsi="Arial" w:cs="Arial"/>
          <w:lang w:val="pt-PT"/>
        </w:rPr>
        <w:t xml:space="preserve">: </w:t>
      </w:r>
      <w:r w:rsidRPr="005F4D70">
        <w:rPr>
          <w:rFonts w:ascii="Arial" w:hAnsi="Arial" w:cs="Arial"/>
          <w:lang w:val="pt-PT"/>
        </w:rPr>
        <w:tab/>
        <w:t xml:space="preserve">Escola Infante Dom Henrique e Conde de Ferreira </w:t>
      </w:r>
      <w:proofErr w:type="spellStart"/>
      <w:r w:rsidRPr="005F4D70">
        <w:rPr>
          <w:rFonts w:ascii="Arial" w:hAnsi="Arial" w:cs="Arial"/>
          <w:lang w:val="pt-PT"/>
        </w:rPr>
        <w:t>in</w:t>
      </w:r>
      <w:proofErr w:type="spellEnd"/>
      <w:r w:rsidRPr="005F4D70">
        <w:rPr>
          <w:rFonts w:ascii="Arial" w:hAnsi="Arial" w:cs="Arial"/>
          <w:lang w:val="pt-PT"/>
        </w:rPr>
        <w:t xml:space="preserve"> Porto.</w:t>
      </w:r>
    </w:p>
    <w:p w:rsidR="005F4D70" w:rsidRDefault="005F4D70" w:rsidP="005F4D70">
      <w:pPr>
        <w:ind w:left="1440" w:hanging="1440"/>
        <w:jc w:val="both"/>
        <w:rPr>
          <w:rFonts w:ascii="Arial" w:hAnsi="Arial" w:cs="Arial"/>
        </w:rPr>
      </w:pPr>
      <w:r>
        <w:rPr>
          <w:rFonts w:ascii="Arial" w:hAnsi="Arial" w:cs="Arial"/>
          <w:b/>
        </w:rPr>
        <w:t>Painting</w:t>
      </w:r>
      <w:r>
        <w:rPr>
          <w:rFonts w:ascii="Arial" w:hAnsi="Arial" w:cs="Arial"/>
        </w:rPr>
        <w:t xml:space="preserve">: </w:t>
      </w:r>
      <w:r>
        <w:rPr>
          <w:rFonts w:ascii="Arial" w:hAnsi="Arial" w:cs="Arial"/>
        </w:rPr>
        <w:tab/>
      </w:r>
      <w:proofErr w:type="spellStart"/>
      <w:r>
        <w:rPr>
          <w:rFonts w:ascii="Arial" w:hAnsi="Arial" w:cs="Arial"/>
        </w:rPr>
        <w:t>Sociedade</w:t>
      </w:r>
      <w:proofErr w:type="spellEnd"/>
      <w:r>
        <w:rPr>
          <w:rFonts w:ascii="Arial" w:hAnsi="Arial" w:cs="Arial"/>
        </w:rPr>
        <w:t xml:space="preserve"> </w:t>
      </w:r>
      <w:proofErr w:type="spellStart"/>
      <w:r>
        <w:rPr>
          <w:rFonts w:ascii="Arial" w:hAnsi="Arial" w:cs="Arial"/>
        </w:rPr>
        <w:t>Nacional</w:t>
      </w:r>
      <w:proofErr w:type="spellEnd"/>
      <w:r>
        <w:rPr>
          <w:rFonts w:ascii="Arial" w:hAnsi="Arial" w:cs="Arial"/>
        </w:rPr>
        <w:t xml:space="preserve"> de </w:t>
      </w:r>
      <w:proofErr w:type="spellStart"/>
      <w:r>
        <w:rPr>
          <w:rFonts w:ascii="Arial" w:hAnsi="Arial" w:cs="Arial"/>
        </w:rPr>
        <w:t>Belas</w:t>
      </w:r>
      <w:proofErr w:type="spellEnd"/>
      <w:r>
        <w:rPr>
          <w:rFonts w:ascii="Arial" w:hAnsi="Arial" w:cs="Arial"/>
        </w:rPr>
        <w:t xml:space="preserve"> </w:t>
      </w:r>
      <w:proofErr w:type="spellStart"/>
      <w:r>
        <w:rPr>
          <w:rFonts w:ascii="Arial" w:hAnsi="Arial" w:cs="Arial"/>
        </w:rPr>
        <w:t>Artes</w:t>
      </w:r>
      <w:proofErr w:type="spellEnd"/>
      <w:r>
        <w:rPr>
          <w:rFonts w:ascii="Arial" w:hAnsi="Arial" w:cs="Arial"/>
        </w:rPr>
        <w:t>, culminating in training under the guidance of Painter Jaime Silva.</w:t>
      </w:r>
    </w:p>
    <w:p w:rsidR="005F4D70" w:rsidRDefault="005F4D70" w:rsidP="005F4D70">
      <w:pPr>
        <w:jc w:val="both"/>
        <w:rPr>
          <w:rFonts w:ascii="Arial" w:hAnsi="Arial" w:cs="Arial"/>
          <w:lang w:val="pt-PT"/>
        </w:rPr>
      </w:pPr>
      <w:proofErr w:type="spellStart"/>
      <w:r>
        <w:rPr>
          <w:rFonts w:ascii="Arial" w:hAnsi="Arial" w:cs="Arial"/>
          <w:b/>
          <w:lang w:val="pt-PT"/>
        </w:rPr>
        <w:t>Sculputure</w:t>
      </w:r>
      <w:proofErr w:type="spellEnd"/>
      <w:proofErr w:type="gramStart"/>
      <w:r>
        <w:rPr>
          <w:rFonts w:ascii="Arial" w:hAnsi="Arial" w:cs="Arial"/>
          <w:lang w:val="pt-PT"/>
        </w:rPr>
        <w:t xml:space="preserve">:  </w:t>
      </w:r>
      <w:proofErr w:type="gramEnd"/>
      <w:r>
        <w:rPr>
          <w:rFonts w:ascii="Arial" w:hAnsi="Arial" w:cs="Arial"/>
          <w:lang w:val="pt-PT"/>
        </w:rPr>
        <w:tab/>
        <w:t>Centro Internacional de Escultura.</w:t>
      </w:r>
    </w:p>
    <w:p w:rsidR="005F4D70" w:rsidRDefault="005F4D70" w:rsidP="005F4D70">
      <w:pPr>
        <w:jc w:val="both"/>
        <w:rPr>
          <w:rFonts w:ascii="Arial" w:hAnsi="Arial" w:cs="Arial"/>
          <w:lang w:val="pt-PT"/>
        </w:rPr>
      </w:pPr>
      <w:proofErr w:type="spellStart"/>
      <w:r>
        <w:rPr>
          <w:rFonts w:ascii="Arial" w:hAnsi="Arial" w:cs="Arial"/>
          <w:b/>
          <w:lang w:val="pt-PT"/>
        </w:rPr>
        <w:t>Restoration</w:t>
      </w:r>
      <w:proofErr w:type="spellEnd"/>
      <w:proofErr w:type="gramStart"/>
      <w:r>
        <w:rPr>
          <w:rFonts w:ascii="Arial" w:hAnsi="Arial" w:cs="Arial"/>
          <w:lang w:val="pt-PT"/>
        </w:rPr>
        <w:t xml:space="preserve">:  </w:t>
      </w:r>
      <w:proofErr w:type="gramEnd"/>
      <w:r>
        <w:rPr>
          <w:rFonts w:ascii="Arial" w:hAnsi="Arial" w:cs="Arial"/>
          <w:lang w:val="pt-PT"/>
        </w:rPr>
        <w:tab/>
        <w:t>Escola Profissional de Recuperação do Património de Sintra.</w:t>
      </w:r>
    </w:p>
    <w:p w:rsidR="005F4D70" w:rsidRDefault="005F4D70" w:rsidP="005F4D70">
      <w:pPr>
        <w:jc w:val="both"/>
        <w:rPr>
          <w:rFonts w:ascii="Arial" w:hAnsi="Arial" w:cs="Arial"/>
          <w:lang w:val="pt-PT"/>
        </w:rPr>
      </w:pPr>
    </w:p>
    <w:p w:rsidR="005F4D70" w:rsidRPr="005F4D70" w:rsidRDefault="005F4D70" w:rsidP="005F4D70">
      <w:pPr>
        <w:jc w:val="both"/>
        <w:rPr>
          <w:rFonts w:ascii="Arial" w:hAnsi="Arial" w:cs="Arial"/>
          <w:lang w:val="en-US"/>
        </w:rPr>
      </w:pPr>
      <w:r w:rsidRPr="005F4D70">
        <w:rPr>
          <w:rFonts w:ascii="Arial" w:hAnsi="Arial" w:cs="Arial"/>
          <w:b/>
          <w:lang w:val="en-US"/>
        </w:rPr>
        <w:t>About the Artist</w:t>
      </w:r>
      <w:r w:rsidRPr="005F4D70">
        <w:rPr>
          <w:rFonts w:ascii="Arial" w:hAnsi="Arial" w:cs="Arial"/>
          <w:lang w:val="en-US"/>
        </w:rPr>
        <w:t>:</w:t>
      </w:r>
    </w:p>
    <w:p w:rsidR="005F4D70" w:rsidRDefault="005F4D70" w:rsidP="005F4D70">
      <w:pPr>
        <w:jc w:val="both"/>
        <w:rPr>
          <w:rFonts w:ascii="Arial" w:hAnsi="Arial" w:cs="Arial"/>
        </w:rPr>
      </w:pPr>
      <w:r>
        <w:rPr>
          <w:rFonts w:ascii="Arial" w:hAnsi="Arial" w:cs="Arial"/>
        </w:rPr>
        <w:t xml:space="preserve">His “pictorial space” develops: in </w:t>
      </w:r>
      <w:r>
        <w:rPr>
          <w:rFonts w:ascii="Arial" w:hAnsi="Arial" w:cs="Arial"/>
          <w:u w:val="single"/>
        </w:rPr>
        <w:t>vanguards and utopias</w:t>
      </w:r>
      <w:r>
        <w:rPr>
          <w:rFonts w:ascii="Arial" w:hAnsi="Arial" w:cs="Arial"/>
        </w:rPr>
        <w:t>, redefining art’s formalism and abstracting concepts in the protest years 60/70, in the post-modernism and in new ways of contemporarily.</w:t>
      </w:r>
    </w:p>
    <w:p w:rsidR="005F4D70" w:rsidRDefault="005F4D70" w:rsidP="005F4D70">
      <w:pPr>
        <w:jc w:val="both"/>
        <w:rPr>
          <w:rFonts w:ascii="Arial" w:hAnsi="Arial" w:cs="Arial"/>
        </w:rPr>
      </w:pPr>
    </w:p>
    <w:p w:rsidR="005F4D70" w:rsidRDefault="005F4D70" w:rsidP="005F4D70">
      <w:pPr>
        <w:jc w:val="both"/>
        <w:rPr>
          <w:rFonts w:ascii="Arial" w:hAnsi="Arial" w:cs="Arial"/>
          <w:b/>
          <w:lang w:val="en-US"/>
        </w:rPr>
      </w:pPr>
      <w:r>
        <w:rPr>
          <w:rFonts w:ascii="Arial" w:hAnsi="Arial" w:cs="Arial"/>
          <w:b/>
          <w:lang w:val="en-US"/>
        </w:rPr>
        <w:t>Critic:</w:t>
      </w:r>
    </w:p>
    <w:p w:rsidR="005F4D70" w:rsidRDefault="005F4D70" w:rsidP="005F4D70">
      <w:pPr>
        <w:spacing w:before="100" w:beforeAutospacing="1" w:after="100" w:afterAutospacing="1"/>
        <w:jc w:val="both"/>
        <w:outlineLvl w:val="0"/>
        <w:rPr>
          <w:rFonts w:ascii="Arial" w:hAnsi="Arial" w:cs="Arial"/>
          <w:lang w:val="en-US"/>
        </w:rPr>
      </w:pPr>
      <w:smartTag w:uri="urn:schemas-microsoft-com:office:smarttags" w:element="PersonName">
        <w:smartTagPr>
          <w:attr w:name="ProductID" w:val="Nicolau Campos"/>
        </w:smartTagPr>
        <w:r>
          <w:rPr>
            <w:rFonts w:ascii="Arial" w:hAnsi="Arial" w:cs="Arial"/>
          </w:rPr>
          <w:t>Nicolau Campos</w:t>
        </w:r>
      </w:smartTag>
      <w:r>
        <w:rPr>
          <w:rFonts w:ascii="Arial" w:hAnsi="Arial" w:cs="Arial"/>
        </w:rPr>
        <w:t>, Concept, Firmness and Seriousness </w:t>
      </w:r>
    </w:p>
    <w:p w:rsidR="005F4D70" w:rsidRDefault="005F4D70" w:rsidP="005F4D70">
      <w:pPr>
        <w:spacing w:before="100" w:beforeAutospacing="1" w:after="100" w:afterAutospacing="1"/>
        <w:jc w:val="both"/>
        <w:rPr>
          <w:rFonts w:ascii="Arial" w:hAnsi="Arial" w:cs="Arial"/>
          <w:lang w:val="en-US"/>
        </w:rPr>
      </w:pPr>
      <w:r>
        <w:rPr>
          <w:rFonts w:ascii="Arial" w:hAnsi="Arial" w:cs="Arial"/>
        </w:rPr>
        <w:t>The emptiness and fullness, the forthcoming and the distant, all is necessary instead of the superfluous, all the realness instead of the illusive, the inexistent, misleading and apparent, seeing that the only reality that happens of the being is non collective, but it’s own and individual, the one that separates our senses and is affected by the feelings of the moment.</w:t>
      </w:r>
    </w:p>
    <w:p w:rsidR="005F4D70" w:rsidRDefault="005F4D70" w:rsidP="005F4D70">
      <w:pPr>
        <w:spacing w:before="100" w:beforeAutospacing="1" w:after="100" w:afterAutospacing="1"/>
        <w:jc w:val="both"/>
        <w:rPr>
          <w:rFonts w:ascii="Arial" w:hAnsi="Arial" w:cs="Arial"/>
          <w:lang w:val="en-US"/>
        </w:rPr>
      </w:pPr>
      <w:r>
        <w:rPr>
          <w:rFonts w:ascii="Arial" w:hAnsi="Arial" w:cs="Arial"/>
        </w:rPr>
        <w:t>All one multiplicity of answers before one same stimulus, which is hopelessly logic, is truly indisputable due to the individualism that it has, the one that rises as a differentiator element from a group of circumstances which may look similar to a whole group of people.</w:t>
      </w:r>
    </w:p>
    <w:p w:rsidR="005F4D70" w:rsidRDefault="005F4D70" w:rsidP="005F4D70">
      <w:pPr>
        <w:spacing w:before="100" w:beforeAutospacing="1" w:after="100" w:afterAutospacing="1"/>
        <w:jc w:val="both"/>
        <w:rPr>
          <w:rFonts w:ascii="Arial" w:hAnsi="Arial" w:cs="Arial"/>
          <w:lang w:val="en-US"/>
        </w:rPr>
      </w:pPr>
      <w:r>
        <w:rPr>
          <w:rFonts w:ascii="Arial" w:hAnsi="Arial" w:cs="Arial"/>
        </w:rPr>
        <w:t>This is what comes represented in the work of Nicolau Campos.</w:t>
      </w:r>
    </w:p>
    <w:p w:rsidR="005F4D70" w:rsidRDefault="005F4D70" w:rsidP="005F4D70">
      <w:pPr>
        <w:spacing w:before="100" w:beforeAutospacing="1" w:after="100" w:afterAutospacing="1"/>
        <w:jc w:val="both"/>
        <w:rPr>
          <w:rFonts w:ascii="Arial" w:hAnsi="Arial" w:cs="Arial"/>
          <w:lang w:val="en-US"/>
        </w:rPr>
      </w:pPr>
      <w:r>
        <w:rPr>
          <w:rFonts w:ascii="Arial" w:hAnsi="Arial" w:cs="Arial"/>
        </w:rPr>
        <w:t>We can see a proper esthetical progress, a separation of moments that happened in a particular way, an expressive exclusivity taken from a common context and it reflects in a good level, the necessities or deep desires of the author. </w:t>
      </w:r>
    </w:p>
    <w:p w:rsidR="005F4D70" w:rsidRDefault="005F4D70" w:rsidP="005F4D70">
      <w:pPr>
        <w:spacing w:before="100" w:beforeAutospacing="1" w:after="100" w:afterAutospacing="1"/>
        <w:jc w:val="both"/>
        <w:rPr>
          <w:rFonts w:ascii="Arial" w:hAnsi="Arial" w:cs="Arial"/>
          <w:lang w:val="en-US"/>
        </w:rPr>
      </w:pPr>
      <w:r>
        <w:rPr>
          <w:rFonts w:ascii="Arial" w:hAnsi="Arial" w:cs="Arial"/>
        </w:rPr>
        <w:t>His work shows firmness,  vigorous in its concept, without that signifying that it is “prey”, but yes well multi-communicative, giving a clear answer through trustworthy assimilation, the rigor of a very symbolic work that more than stresses all made to detail, which is an innate sensitivity, a peculiar vision that doesn’t disfigure or profane the important aspect of the work, the idea, the rhythm, the search for a transmission of meanings in a context where the bottom is merely filling, mere existing emptiness that accompanies, giving more emphasis to the initial idea, the one that shows with evidence in each piece of work, being it painting or sculpture. </w:t>
      </w:r>
    </w:p>
    <w:p w:rsidR="005F4D70" w:rsidRDefault="005F4D70" w:rsidP="005F4D70">
      <w:pPr>
        <w:spacing w:before="100" w:beforeAutospacing="1" w:after="100" w:afterAutospacing="1"/>
        <w:jc w:val="both"/>
        <w:rPr>
          <w:rFonts w:ascii="Arial" w:hAnsi="Arial" w:cs="Arial"/>
          <w:lang w:val="en-US"/>
        </w:rPr>
      </w:pPr>
      <w:r>
        <w:rPr>
          <w:rFonts w:ascii="Arial" w:hAnsi="Arial" w:cs="Arial"/>
        </w:rPr>
        <w:t>Should be highlighted the seriousness that it has, one by one, each piece from his collection, without worrying about the style or technical side, without jeopardizing the latency of life that originates around it, each character shows the element establishing itself, cold, almost insensitive to what happens, such as wanting to mark the indestructible and the proximity to the ever-lasting.</w:t>
      </w:r>
    </w:p>
    <w:p w:rsidR="005F4D70" w:rsidRDefault="005F4D70" w:rsidP="005F4D70">
      <w:pPr>
        <w:spacing w:before="100" w:beforeAutospacing="1" w:after="100" w:afterAutospacing="1"/>
        <w:jc w:val="both"/>
        <w:rPr>
          <w:rFonts w:ascii="Arial" w:hAnsi="Arial" w:cs="Arial"/>
          <w:lang w:val="en-US"/>
        </w:rPr>
      </w:pPr>
      <w:r>
        <w:rPr>
          <w:rFonts w:ascii="Arial" w:hAnsi="Arial" w:cs="Arial"/>
        </w:rPr>
        <w:t xml:space="preserve">It will not be an exaggeration to comment that </w:t>
      </w:r>
      <w:smartTag w:uri="urn:schemas-microsoft-com:office:smarttags" w:element="PersonName">
        <w:smartTag w:uri="urn:schemas-microsoft-com:office:smarttags" w:element="PersonName">
          <w:smartTagPr>
            <w:attr w:name="ProductID" w:val="Nicolau Campos"/>
          </w:smartTagPr>
          <w:r>
            <w:rPr>
              <w:rFonts w:ascii="Arial" w:hAnsi="Arial" w:cs="Arial"/>
            </w:rPr>
            <w:t>Nicolau Campos</w:t>
          </w:r>
        </w:smartTag>
        <w:r>
          <w:rPr>
            <w:rFonts w:ascii="Arial" w:hAnsi="Arial" w:cs="Arial"/>
          </w:rPr>
          <w:t xml:space="preserve"> </w:t>
        </w:r>
      </w:smartTag>
      <w:r>
        <w:rPr>
          <w:rFonts w:ascii="Arial" w:hAnsi="Arial" w:cs="Arial"/>
        </w:rPr>
        <w:t xml:space="preserve">looks for immortality in the figure, and that through it, the immortality of the being, therefore the sordid utilization of what is represented, the simplicity of space and </w:t>
      </w:r>
      <w:proofErr w:type="gramStart"/>
      <w:r>
        <w:rPr>
          <w:rFonts w:ascii="Arial" w:hAnsi="Arial" w:cs="Arial"/>
        </w:rPr>
        <w:t>it’s</w:t>
      </w:r>
      <w:proofErr w:type="gramEnd"/>
      <w:r>
        <w:rPr>
          <w:rFonts w:ascii="Arial" w:hAnsi="Arial" w:cs="Arial"/>
        </w:rPr>
        <w:t xml:space="preserve"> wholeness and his walk to where the substantial answer has a clear vision and remark ability of his particular universe.</w:t>
      </w:r>
    </w:p>
    <w:p w:rsidR="005F4D70" w:rsidRDefault="005F4D70" w:rsidP="005F4D70">
      <w:pPr>
        <w:jc w:val="both"/>
        <w:outlineLvl w:val="0"/>
        <w:rPr>
          <w:rFonts w:ascii="Arial" w:hAnsi="Arial" w:cs="Arial"/>
          <w:lang w:val="es-AR"/>
        </w:rPr>
      </w:pPr>
      <w:r>
        <w:rPr>
          <w:rFonts w:ascii="Arial" w:hAnsi="Arial" w:cs="Arial"/>
          <w:lang w:val="es-AR"/>
        </w:rPr>
        <w:t>Francisco Arroyo Ceballos</w:t>
      </w:r>
    </w:p>
    <w:p w:rsidR="005F4D70" w:rsidRDefault="005F4D70" w:rsidP="005F4D70">
      <w:pPr>
        <w:jc w:val="both"/>
        <w:rPr>
          <w:rFonts w:ascii="Arial" w:hAnsi="Arial" w:cs="Arial"/>
          <w:lang w:val="es-AR"/>
        </w:rPr>
      </w:pPr>
      <w:r>
        <w:rPr>
          <w:rFonts w:ascii="Arial" w:hAnsi="Arial" w:cs="Arial"/>
          <w:lang w:val="es-AR"/>
        </w:rPr>
        <w:t xml:space="preserve">De </w:t>
      </w:r>
      <w:smartTag w:uri="urn:schemas-microsoft-com:office:smarttags" w:element="PersonName">
        <w:smartTagPr>
          <w:attr w:name="ProductID" w:val="la Asocia￧i￳n Espa￱ola"/>
        </w:smartTagPr>
        <w:r>
          <w:rPr>
            <w:rFonts w:ascii="Arial" w:hAnsi="Arial" w:cs="Arial"/>
            <w:lang w:val="es-AR"/>
          </w:rPr>
          <w:t xml:space="preserve">la </w:t>
        </w:r>
        <w:proofErr w:type="spellStart"/>
        <w:r>
          <w:rPr>
            <w:rFonts w:ascii="Arial" w:hAnsi="Arial" w:cs="Arial"/>
            <w:lang w:val="es-AR"/>
          </w:rPr>
          <w:t>Asociaçión</w:t>
        </w:r>
        <w:proofErr w:type="spellEnd"/>
        <w:r>
          <w:rPr>
            <w:rFonts w:ascii="Arial" w:hAnsi="Arial" w:cs="Arial"/>
            <w:lang w:val="es-AR"/>
          </w:rPr>
          <w:t xml:space="preserve"> Española</w:t>
        </w:r>
      </w:smartTag>
      <w:r>
        <w:rPr>
          <w:rFonts w:ascii="Arial" w:hAnsi="Arial" w:cs="Arial"/>
          <w:lang w:val="es-AR"/>
        </w:rPr>
        <w:t xml:space="preserve"> de Críticos de Arte</w:t>
      </w:r>
    </w:p>
    <w:p w:rsidR="005F4D70" w:rsidRDefault="005F4D70" w:rsidP="005F4D70">
      <w:pPr>
        <w:jc w:val="both"/>
        <w:rPr>
          <w:rFonts w:ascii="Arial" w:hAnsi="Arial" w:cs="Arial"/>
          <w:lang w:val="es-AR"/>
        </w:rPr>
      </w:pPr>
    </w:p>
    <w:p w:rsidR="005F4D70" w:rsidRDefault="005F4D70" w:rsidP="005F4D70">
      <w:pPr>
        <w:jc w:val="both"/>
        <w:rPr>
          <w:rFonts w:ascii="Arial" w:hAnsi="Arial" w:cs="Arial"/>
          <w:lang w:val="es-AR"/>
        </w:rPr>
      </w:pPr>
    </w:p>
    <w:p w:rsidR="005F4D70" w:rsidRDefault="005F4D70" w:rsidP="005F4D70">
      <w:pPr>
        <w:jc w:val="both"/>
        <w:rPr>
          <w:rFonts w:ascii="Arial" w:hAnsi="Arial" w:cs="Arial"/>
          <w:b/>
          <w:lang w:val="pt-PT"/>
        </w:rPr>
      </w:pPr>
    </w:p>
    <w:p w:rsidR="005F4D70" w:rsidRDefault="005F4D70" w:rsidP="005F4D70">
      <w:pPr>
        <w:jc w:val="both"/>
        <w:rPr>
          <w:rFonts w:ascii="Arial" w:hAnsi="Arial" w:cs="Arial"/>
          <w:b/>
          <w:lang w:val="pt-PT"/>
        </w:rPr>
      </w:pPr>
    </w:p>
    <w:p w:rsidR="00490C2C" w:rsidRPr="00E17658" w:rsidRDefault="00490C2C" w:rsidP="005F4D70">
      <w:pPr>
        <w:jc w:val="both"/>
        <w:rPr>
          <w:rFonts w:ascii="Arial" w:hAnsi="Arial" w:cs="Arial"/>
          <w:b/>
          <w:lang w:val="pt-PT"/>
        </w:rPr>
      </w:pPr>
    </w:p>
    <w:p w:rsidR="005F4D70" w:rsidRPr="005F4D70" w:rsidRDefault="005F4D70" w:rsidP="005F4D70">
      <w:pPr>
        <w:jc w:val="both"/>
        <w:rPr>
          <w:rFonts w:ascii="Arial" w:hAnsi="Arial" w:cs="Arial"/>
          <w:b/>
          <w:lang w:val="en-US"/>
        </w:rPr>
      </w:pPr>
      <w:r w:rsidRPr="005F4D70">
        <w:rPr>
          <w:rFonts w:ascii="Arial" w:hAnsi="Arial" w:cs="Arial"/>
          <w:b/>
          <w:lang w:val="en-US"/>
        </w:rPr>
        <w:t>Professional Register</w:t>
      </w:r>
    </w:p>
    <w:p w:rsidR="005F4D70" w:rsidRDefault="005F4D70" w:rsidP="005F4D70">
      <w:pPr>
        <w:jc w:val="both"/>
        <w:rPr>
          <w:rFonts w:ascii="Arial" w:hAnsi="Arial" w:cs="Arial"/>
        </w:rPr>
      </w:pPr>
      <w:r>
        <w:rPr>
          <w:rFonts w:ascii="Arial" w:hAnsi="Arial" w:cs="Arial"/>
        </w:rPr>
        <w:t>Registered as a professional artist in AICOA – Central International Archive of art objects – Barcelona</w:t>
      </w:r>
    </w:p>
    <w:p w:rsidR="005F4D70" w:rsidRDefault="005F4D70" w:rsidP="005F4D70">
      <w:pPr>
        <w:jc w:val="both"/>
        <w:rPr>
          <w:rFonts w:ascii="Arial" w:hAnsi="Arial" w:cs="Arial"/>
        </w:rPr>
      </w:pPr>
    </w:p>
    <w:p w:rsidR="005F4D70" w:rsidRDefault="005F4D70" w:rsidP="005F4D70">
      <w:pPr>
        <w:jc w:val="both"/>
        <w:rPr>
          <w:rFonts w:ascii="Arial" w:hAnsi="Arial" w:cs="Arial"/>
          <w:b/>
        </w:rPr>
      </w:pPr>
    </w:p>
    <w:p w:rsidR="005F4D70" w:rsidRDefault="005F4D70" w:rsidP="005F4D70">
      <w:pPr>
        <w:jc w:val="both"/>
        <w:rPr>
          <w:rFonts w:ascii="Arial" w:hAnsi="Arial" w:cs="Arial"/>
          <w:b/>
        </w:rPr>
      </w:pPr>
      <w:r>
        <w:rPr>
          <w:rFonts w:ascii="Arial" w:hAnsi="Arial" w:cs="Arial"/>
          <w:b/>
        </w:rPr>
        <w:t xml:space="preserve">Member: </w:t>
      </w:r>
    </w:p>
    <w:p w:rsidR="005F4D70" w:rsidRDefault="005F4D70" w:rsidP="005F4D70">
      <w:pPr>
        <w:jc w:val="both"/>
        <w:rPr>
          <w:rFonts w:ascii="Arial" w:hAnsi="Arial" w:cs="Arial"/>
        </w:rPr>
      </w:pPr>
      <w:r>
        <w:rPr>
          <w:rFonts w:ascii="Arial" w:hAnsi="Arial" w:cs="Arial"/>
        </w:rPr>
        <w:t>SNBA – National Society of Fine Arts</w:t>
      </w:r>
    </w:p>
    <w:p w:rsidR="005F4D70" w:rsidRDefault="005F4D70" w:rsidP="005F4D70">
      <w:pPr>
        <w:jc w:val="both"/>
        <w:rPr>
          <w:rFonts w:ascii="Arial" w:hAnsi="Arial" w:cs="Arial"/>
          <w:lang w:val="pt-PT"/>
        </w:rPr>
      </w:pPr>
      <w:proofErr w:type="spellStart"/>
      <w:r>
        <w:rPr>
          <w:rFonts w:ascii="Arial" w:hAnsi="Arial" w:cs="Arial"/>
          <w:lang w:val="pt-PT"/>
        </w:rPr>
        <w:t>Conectarte</w:t>
      </w:r>
      <w:proofErr w:type="spellEnd"/>
      <w:r>
        <w:rPr>
          <w:rFonts w:ascii="Arial" w:hAnsi="Arial" w:cs="Arial"/>
          <w:lang w:val="pt-PT"/>
        </w:rPr>
        <w:t xml:space="preserve"> </w:t>
      </w:r>
      <w:proofErr w:type="spellStart"/>
      <w:r>
        <w:rPr>
          <w:rFonts w:ascii="Arial" w:hAnsi="Arial" w:cs="Arial"/>
          <w:lang w:val="pt-PT"/>
        </w:rPr>
        <w:t>Spain</w:t>
      </w:r>
      <w:proofErr w:type="spellEnd"/>
    </w:p>
    <w:p w:rsidR="005F4D70" w:rsidRDefault="005F4D70" w:rsidP="005F4D70">
      <w:pPr>
        <w:jc w:val="both"/>
        <w:rPr>
          <w:rFonts w:ascii="Arial" w:hAnsi="Arial" w:cs="Arial"/>
          <w:lang w:val="pt-PT"/>
        </w:rPr>
      </w:pPr>
      <w:proofErr w:type="spellStart"/>
      <w:r>
        <w:rPr>
          <w:rFonts w:ascii="Arial" w:hAnsi="Arial" w:cs="Arial"/>
          <w:lang w:val="pt-PT"/>
        </w:rPr>
        <w:t>L’agenzia</w:t>
      </w:r>
      <w:proofErr w:type="spellEnd"/>
      <w:r>
        <w:rPr>
          <w:rFonts w:ascii="Arial" w:hAnsi="Arial" w:cs="Arial"/>
          <w:lang w:val="pt-PT"/>
        </w:rPr>
        <w:t xml:space="preserve"> </w:t>
      </w:r>
      <w:proofErr w:type="spellStart"/>
      <w:r>
        <w:rPr>
          <w:rFonts w:ascii="Arial" w:hAnsi="Arial" w:cs="Arial"/>
          <w:lang w:val="pt-PT"/>
        </w:rPr>
        <w:t>di</w:t>
      </w:r>
      <w:proofErr w:type="spellEnd"/>
      <w:r>
        <w:rPr>
          <w:rFonts w:ascii="Arial" w:hAnsi="Arial" w:cs="Arial"/>
          <w:lang w:val="pt-PT"/>
        </w:rPr>
        <w:t xml:space="preserve"> arte Portugal</w:t>
      </w:r>
    </w:p>
    <w:p w:rsidR="005F4D70" w:rsidRPr="005F4D70" w:rsidRDefault="005F4D70" w:rsidP="005F4D70">
      <w:pPr>
        <w:jc w:val="both"/>
        <w:rPr>
          <w:rFonts w:ascii="Arial" w:hAnsi="Arial" w:cs="Arial"/>
          <w:lang w:val="en-US"/>
        </w:rPr>
      </w:pPr>
      <w:r w:rsidRPr="005F4D70">
        <w:rPr>
          <w:rFonts w:ascii="Arial" w:hAnsi="Arial" w:cs="Arial"/>
          <w:lang w:val="en-US"/>
        </w:rPr>
        <w:t xml:space="preserve">ESARTE </w:t>
      </w:r>
      <w:proofErr w:type="spellStart"/>
      <w:r w:rsidRPr="005F4D70">
        <w:rPr>
          <w:rFonts w:ascii="Arial" w:hAnsi="Arial" w:cs="Arial"/>
          <w:lang w:val="en-US"/>
        </w:rPr>
        <w:t>Associazione</w:t>
      </w:r>
      <w:proofErr w:type="spellEnd"/>
      <w:r w:rsidRPr="005F4D70">
        <w:rPr>
          <w:rFonts w:ascii="Arial" w:hAnsi="Arial" w:cs="Arial"/>
          <w:lang w:val="en-US"/>
        </w:rPr>
        <w:t xml:space="preserve"> </w:t>
      </w:r>
      <w:proofErr w:type="spellStart"/>
      <w:r w:rsidRPr="005F4D70">
        <w:rPr>
          <w:rFonts w:ascii="Arial" w:hAnsi="Arial" w:cs="Arial"/>
          <w:lang w:val="en-US"/>
        </w:rPr>
        <w:t>Artístico</w:t>
      </w:r>
      <w:proofErr w:type="spellEnd"/>
      <w:r w:rsidRPr="005F4D70">
        <w:rPr>
          <w:rFonts w:ascii="Arial" w:hAnsi="Arial" w:cs="Arial"/>
          <w:lang w:val="en-US"/>
        </w:rPr>
        <w:t xml:space="preserve"> </w:t>
      </w:r>
      <w:proofErr w:type="spellStart"/>
      <w:r w:rsidRPr="005F4D70">
        <w:rPr>
          <w:rFonts w:ascii="Arial" w:hAnsi="Arial" w:cs="Arial"/>
          <w:lang w:val="en-US"/>
        </w:rPr>
        <w:t>Culturale</w:t>
      </w:r>
      <w:proofErr w:type="spellEnd"/>
      <w:r w:rsidRPr="005F4D70">
        <w:rPr>
          <w:rFonts w:ascii="Arial" w:hAnsi="Arial" w:cs="Arial"/>
          <w:lang w:val="en-US"/>
        </w:rPr>
        <w:t xml:space="preserve"> – Italy</w:t>
      </w:r>
    </w:p>
    <w:p w:rsidR="005F4D70" w:rsidRDefault="005F4D70" w:rsidP="005F4D70">
      <w:pPr>
        <w:jc w:val="both"/>
        <w:rPr>
          <w:rFonts w:ascii="Arial" w:hAnsi="Arial" w:cs="Arial"/>
        </w:rPr>
      </w:pPr>
      <w:r>
        <w:rPr>
          <w:rFonts w:ascii="Arial" w:hAnsi="Arial" w:cs="Arial"/>
        </w:rPr>
        <w:t>Talent Seekers International Association of Art Professionals, of culture and communication</w:t>
      </w:r>
    </w:p>
    <w:p w:rsidR="005F4D70" w:rsidRDefault="005F4D70" w:rsidP="005F4D70">
      <w:pPr>
        <w:jc w:val="both"/>
        <w:rPr>
          <w:rFonts w:ascii="Arial" w:hAnsi="Arial" w:cs="Arial"/>
        </w:rPr>
      </w:pPr>
      <w:proofErr w:type="gramStart"/>
      <w:r>
        <w:rPr>
          <w:rFonts w:ascii="Arial" w:hAnsi="Arial" w:cs="Arial"/>
        </w:rPr>
        <w:t>FCBAV Fine Arts Circle Foundation in Venezuela.</w:t>
      </w:r>
      <w:proofErr w:type="gramEnd"/>
    </w:p>
    <w:p w:rsidR="005F4D70" w:rsidRDefault="005F4D70" w:rsidP="005F4D70">
      <w:pPr>
        <w:jc w:val="both"/>
        <w:rPr>
          <w:rFonts w:ascii="Arial" w:hAnsi="Arial" w:cs="Arial"/>
        </w:rPr>
      </w:pPr>
    </w:p>
    <w:p w:rsidR="005F4D70" w:rsidRDefault="005F4D70" w:rsidP="005F4D70">
      <w:pPr>
        <w:jc w:val="both"/>
        <w:rPr>
          <w:rFonts w:ascii="Arial" w:hAnsi="Arial" w:cs="Arial"/>
        </w:rPr>
      </w:pPr>
    </w:p>
    <w:p w:rsidR="005F4D70" w:rsidRPr="00490C2C" w:rsidRDefault="005F4D70" w:rsidP="005F4D70">
      <w:pPr>
        <w:jc w:val="both"/>
        <w:rPr>
          <w:rFonts w:ascii="Arial" w:hAnsi="Arial" w:cs="Arial"/>
          <w:b/>
          <w:lang w:val="pt-PT"/>
        </w:rPr>
      </w:pPr>
      <w:proofErr w:type="spellStart"/>
      <w:r w:rsidRPr="00490C2C">
        <w:rPr>
          <w:rFonts w:ascii="Arial" w:hAnsi="Arial" w:cs="Arial"/>
          <w:b/>
          <w:lang w:val="pt-PT"/>
        </w:rPr>
        <w:t>Publications</w:t>
      </w:r>
      <w:proofErr w:type="spellEnd"/>
      <w:r w:rsidRPr="00490C2C">
        <w:rPr>
          <w:rFonts w:ascii="Arial" w:hAnsi="Arial" w:cs="Arial"/>
          <w:b/>
          <w:lang w:val="pt-PT"/>
        </w:rPr>
        <w:t>:</w:t>
      </w:r>
    </w:p>
    <w:p w:rsidR="00490C2C" w:rsidRPr="00490C2C" w:rsidRDefault="00490C2C" w:rsidP="00490C2C">
      <w:pPr>
        <w:rPr>
          <w:rFonts w:ascii="Arial" w:hAnsi="Arial" w:cs="Arial"/>
          <w:lang w:val="pt-PT"/>
        </w:rPr>
      </w:pPr>
      <w:r w:rsidRPr="00490C2C">
        <w:rPr>
          <w:rFonts w:ascii="Arial" w:hAnsi="Arial" w:cs="Arial"/>
          <w:b/>
          <w:lang w:val="pt-PT"/>
        </w:rPr>
        <w:t xml:space="preserve">- </w:t>
      </w:r>
      <w:r w:rsidRPr="00490C2C">
        <w:rPr>
          <w:rFonts w:ascii="Arial" w:hAnsi="Arial" w:cs="Arial"/>
          <w:lang w:val="pt-PT"/>
        </w:rPr>
        <w:t xml:space="preserve">Guia de Arte “Leonardo” 2011 (Imprime: </w:t>
      </w:r>
      <w:proofErr w:type="spellStart"/>
      <w:r w:rsidRPr="00490C2C">
        <w:rPr>
          <w:rFonts w:ascii="Arial" w:hAnsi="Arial" w:cs="Arial"/>
          <w:lang w:val="pt-PT"/>
        </w:rPr>
        <w:t>Huella</w:t>
      </w:r>
      <w:proofErr w:type="spellEnd"/>
      <w:r w:rsidRPr="00490C2C">
        <w:rPr>
          <w:rFonts w:ascii="Arial" w:hAnsi="Arial" w:cs="Arial"/>
          <w:lang w:val="pt-PT"/>
        </w:rPr>
        <w:t xml:space="preserve"> Digital S.L.)</w:t>
      </w:r>
    </w:p>
    <w:p w:rsidR="00490C2C" w:rsidRPr="00490C2C" w:rsidRDefault="00490C2C" w:rsidP="00490C2C">
      <w:pPr>
        <w:rPr>
          <w:rFonts w:ascii="Arial" w:hAnsi="Arial" w:cs="Arial"/>
          <w:b/>
          <w:lang w:val="pt-PT"/>
        </w:rPr>
      </w:pPr>
      <w:r w:rsidRPr="00490C2C">
        <w:rPr>
          <w:rFonts w:ascii="Arial" w:hAnsi="Arial" w:cs="Arial"/>
          <w:lang w:val="pt-PT"/>
        </w:rPr>
        <w:t xml:space="preserve">- </w:t>
      </w:r>
      <w:proofErr w:type="spellStart"/>
      <w:r w:rsidRPr="00490C2C">
        <w:rPr>
          <w:rFonts w:ascii="Arial" w:hAnsi="Arial" w:cs="Arial"/>
          <w:lang w:val="pt-PT"/>
        </w:rPr>
        <w:t>Dizionario</w:t>
      </w:r>
      <w:proofErr w:type="spellEnd"/>
      <w:r w:rsidRPr="00490C2C">
        <w:rPr>
          <w:rFonts w:ascii="Arial" w:hAnsi="Arial" w:cs="Arial"/>
          <w:lang w:val="pt-PT"/>
        </w:rPr>
        <w:t xml:space="preserve"> </w:t>
      </w:r>
      <w:proofErr w:type="spellStart"/>
      <w:r w:rsidRPr="00490C2C">
        <w:rPr>
          <w:rFonts w:ascii="Arial" w:hAnsi="Arial" w:cs="Arial"/>
          <w:lang w:val="pt-PT"/>
        </w:rPr>
        <w:t>Enciclopedico</w:t>
      </w:r>
      <w:proofErr w:type="spellEnd"/>
      <w:r w:rsidRPr="00490C2C">
        <w:rPr>
          <w:rFonts w:ascii="Arial" w:hAnsi="Arial" w:cs="Arial"/>
          <w:lang w:val="pt-PT"/>
        </w:rPr>
        <w:t xml:space="preserve"> </w:t>
      </w:r>
      <w:proofErr w:type="spellStart"/>
      <w:r w:rsidRPr="00490C2C">
        <w:rPr>
          <w:rFonts w:ascii="Arial" w:hAnsi="Arial" w:cs="Arial"/>
          <w:lang w:val="pt-PT"/>
        </w:rPr>
        <w:t>Internazionale</w:t>
      </w:r>
      <w:proofErr w:type="spellEnd"/>
      <w:r w:rsidRPr="00490C2C">
        <w:rPr>
          <w:rFonts w:ascii="Arial" w:hAnsi="Arial" w:cs="Arial"/>
          <w:lang w:val="pt-PT"/>
        </w:rPr>
        <w:t xml:space="preserve"> </w:t>
      </w:r>
      <w:proofErr w:type="spellStart"/>
      <w:r w:rsidRPr="00490C2C">
        <w:rPr>
          <w:rFonts w:ascii="Arial" w:hAnsi="Arial" w:cs="Arial"/>
          <w:lang w:val="pt-PT"/>
        </w:rPr>
        <w:t>d'Arte</w:t>
      </w:r>
      <w:proofErr w:type="spellEnd"/>
      <w:r w:rsidRPr="00490C2C">
        <w:rPr>
          <w:rFonts w:ascii="Arial" w:hAnsi="Arial" w:cs="Arial"/>
          <w:lang w:val="pt-PT"/>
        </w:rPr>
        <w:t xml:space="preserve"> Moderna e </w:t>
      </w:r>
      <w:proofErr w:type="spellStart"/>
      <w:r w:rsidRPr="00490C2C">
        <w:rPr>
          <w:rFonts w:ascii="Arial" w:hAnsi="Arial" w:cs="Arial"/>
          <w:lang w:val="pt-PT"/>
        </w:rPr>
        <w:t>Contemporanea</w:t>
      </w:r>
      <w:proofErr w:type="spellEnd"/>
      <w:r w:rsidRPr="00490C2C">
        <w:rPr>
          <w:rFonts w:ascii="Arial" w:hAnsi="Arial" w:cs="Arial"/>
          <w:lang w:val="pt-PT"/>
        </w:rPr>
        <w:t xml:space="preserve"> 2011 (Casa </w:t>
      </w:r>
      <w:proofErr w:type="spellStart"/>
      <w:r w:rsidRPr="00490C2C">
        <w:rPr>
          <w:rFonts w:ascii="Arial" w:hAnsi="Arial" w:cs="Arial"/>
          <w:lang w:val="pt-PT"/>
        </w:rPr>
        <w:t>Editrice</w:t>
      </w:r>
      <w:proofErr w:type="spellEnd"/>
      <w:r w:rsidRPr="00490C2C">
        <w:rPr>
          <w:rFonts w:ascii="Arial" w:hAnsi="Arial" w:cs="Arial"/>
          <w:lang w:val="pt-PT"/>
        </w:rPr>
        <w:t xml:space="preserve"> Alba)</w:t>
      </w:r>
    </w:p>
    <w:p w:rsidR="00490C2C" w:rsidRPr="00490C2C" w:rsidRDefault="00490C2C" w:rsidP="00490C2C">
      <w:pPr>
        <w:rPr>
          <w:rFonts w:ascii="Arial" w:hAnsi="Arial" w:cs="Arial"/>
          <w:b/>
          <w:lang w:val="en-US"/>
        </w:rPr>
      </w:pPr>
      <w:r w:rsidRPr="00E17658">
        <w:rPr>
          <w:rFonts w:ascii="Arial" w:hAnsi="Arial" w:cs="Arial"/>
          <w:lang w:val="pt-PT"/>
        </w:rPr>
        <w:t xml:space="preserve"> </w:t>
      </w:r>
      <w:r w:rsidRPr="00490C2C">
        <w:rPr>
          <w:rFonts w:ascii="Arial" w:hAnsi="Arial" w:cs="Arial"/>
          <w:lang w:val="en-US"/>
        </w:rPr>
        <w:t xml:space="preserve">- Harvests of New </w:t>
      </w:r>
      <w:proofErr w:type="spellStart"/>
      <w:r w:rsidRPr="00490C2C">
        <w:rPr>
          <w:rFonts w:ascii="Arial" w:hAnsi="Arial" w:cs="Arial"/>
          <w:lang w:val="en-US"/>
        </w:rPr>
        <w:t>Milennium</w:t>
      </w:r>
      <w:proofErr w:type="spellEnd"/>
      <w:r w:rsidRPr="00490C2C">
        <w:rPr>
          <w:rFonts w:ascii="Arial" w:hAnsi="Arial" w:cs="Arial"/>
          <w:lang w:val="en-US"/>
        </w:rPr>
        <w:t xml:space="preserve"> nº4 Janeiro/2011</w:t>
      </w:r>
    </w:p>
    <w:p w:rsidR="00B41F1A" w:rsidRPr="00B41F1A" w:rsidRDefault="00B41F1A" w:rsidP="00B41F1A">
      <w:pPr>
        <w:rPr>
          <w:rFonts w:ascii="Arial" w:hAnsi="Arial" w:cs="Arial"/>
          <w:lang w:val="pt-PT"/>
        </w:rPr>
      </w:pPr>
      <w:r w:rsidRPr="00B41F1A">
        <w:rPr>
          <w:rFonts w:ascii="Arial" w:hAnsi="Arial" w:cs="Arial"/>
          <w:b/>
          <w:lang w:val="pt-PT"/>
        </w:rPr>
        <w:t xml:space="preserve">- </w:t>
      </w:r>
      <w:proofErr w:type="spellStart"/>
      <w:r w:rsidRPr="00B41F1A">
        <w:rPr>
          <w:rFonts w:ascii="Arial" w:hAnsi="Arial" w:cs="Arial"/>
          <w:lang w:val="pt-PT"/>
        </w:rPr>
        <w:t>Questionarte</w:t>
      </w:r>
      <w:proofErr w:type="spellEnd"/>
      <w:r w:rsidRPr="00B41F1A">
        <w:rPr>
          <w:rFonts w:ascii="Arial" w:hAnsi="Arial" w:cs="Arial"/>
          <w:lang w:val="pt-PT"/>
        </w:rPr>
        <w:t xml:space="preserve"> 2010</w:t>
      </w:r>
    </w:p>
    <w:p w:rsidR="00B41F1A" w:rsidRPr="00B41F1A" w:rsidRDefault="00B41F1A" w:rsidP="00B41F1A">
      <w:pPr>
        <w:rPr>
          <w:rFonts w:ascii="Arial" w:hAnsi="Arial" w:cs="Arial"/>
          <w:lang w:val="pt-PT"/>
        </w:rPr>
      </w:pPr>
      <w:r w:rsidRPr="00B41F1A">
        <w:rPr>
          <w:rFonts w:ascii="Arial" w:hAnsi="Arial" w:cs="Arial"/>
          <w:lang w:val="pt-PT"/>
        </w:rPr>
        <w:t xml:space="preserve">- Criticas de ARTE 2009, Córdoba </w:t>
      </w:r>
      <w:proofErr w:type="spellStart"/>
      <w:r w:rsidRPr="00B41F1A">
        <w:rPr>
          <w:rFonts w:ascii="Arial" w:hAnsi="Arial" w:cs="Arial"/>
          <w:lang w:val="pt-PT"/>
        </w:rPr>
        <w:t>libros</w:t>
      </w:r>
      <w:proofErr w:type="spellEnd"/>
      <w:r w:rsidRPr="00B41F1A">
        <w:rPr>
          <w:rFonts w:ascii="Arial" w:hAnsi="Arial" w:cs="Arial"/>
          <w:lang w:val="pt-PT"/>
        </w:rPr>
        <w:t xml:space="preserve">: Associação Espanhola de Críticos de Arte – Centro Internacional de </w:t>
      </w:r>
      <w:proofErr w:type="gramStart"/>
      <w:r w:rsidRPr="00B41F1A">
        <w:rPr>
          <w:rFonts w:ascii="Arial" w:hAnsi="Arial" w:cs="Arial"/>
          <w:lang w:val="pt-PT"/>
        </w:rPr>
        <w:t>Estudos   Lusófonos</w:t>
      </w:r>
      <w:proofErr w:type="gramEnd"/>
      <w:r w:rsidRPr="00B41F1A">
        <w:rPr>
          <w:rFonts w:ascii="Arial" w:hAnsi="Arial" w:cs="Arial"/>
          <w:lang w:val="pt-PT"/>
        </w:rPr>
        <w:t xml:space="preserve"> das Irmandades da Fala da Galiza e Portugal e Comissão Galega do Acordo Ortográfico da Língua Portuguesa</w:t>
      </w:r>
    </w:p>
    <w:p w:rsidR="00B41F1A" w:rsidRPr="00B41F1A" w:rsidRDefault="00B41F1A" w:rsidP="00B41F1A">
      <w:pPr>
        <w:rPr>
          <w:rFonts w:ascii="Arial" w:hAnsi="Arial" w:cs="Arial"/>
          <w:lang w:val="pt-PT"/>
        </w:rPr>
      </w:pPr>
      <w:r w:rsidRPr="00B41F1A">
        <w:rPr>
          <w:rFonts w:ascii="Arial" w:hAnsi="Arial" w:cs="Arial"/>
          <w:lang w:val="pt-PT"/>
        </w:rPr>
        <w:t xml:space="preserve">- </w:t>
      </w:r>
      <w:proofErr w:type="spellStart"/>
      <w:r w:rsidRPr="00B41F1A">
        <w:rPr>
          <w:rFonts w:ascii="Arial" w:hAnsi="Arial" w:cs="Arial"/>
          <w:lang w:val="pt-PT"/>
        </w:rPr>
        <w:t>Revistart</w:t>
      </w:r>
      <w:proofErr w:type="spellEnd"/>
      <w:r w:rsidRPr="00B41F1A">
        <w:rPr>
          <w:rFonts w:ascii="Arial" w:hAnsi="Arial" w:cs="Arial"/>
          <w:lang w:val="pt-PT"/>
        </w:rPr>
        <w:t xml:space="preserve"> 2006/7/8</w:t>
      </w:r>
    </w:p>
    <w:p w:rsidR="00B41F1A" w:rsidRPr="00B41F1A" w:rsidRDefault="00B41F1A" w:rsidP="00B41F1A">
      <w:pPr>
        <w:rPr>
          <w:rFonts w:ascii="Arial" w:hAnsi="Arial" w:cs="Arial"/>
          <w:lang w:val="pt-PT"/>
        </w:rPr>
      </w:pPr>
      <w:r w:rsidRPr="00B41F1A">
        <w:rPr>
          <w:rFonts w:ascii="Arial" w:hAnsi="Arial" w:cs="Arial"/>
          <w:lang w:val="pt-PT"/>
        </w:rPr>
        <w:t xml:space="preserve">- </w:t>
      </w:r>
      <w:proofErr w:type="spellStart"/>
      <w:r w:rsidRPr="00B41F1A">
        <w:rPr>
          <w:rFonts w:ascii="Arial" w:hAnsi="Arial" w:cs="Arial"/>
          <w:lang w:val="pt-PT"/>
        </w:rPr>
        <w:t>Dizionario</w:t>
      </w:r>
      <w:proofErr w:type="spellEnd"/>
      <w:r w:rsidRPr="00B41F1A">
        <w:rPr>
          <w:rFonts w:ascii="Arial" w:hAnsi="Arial" w:cs="Arial"/>
          <w:lang w:val="pt-PT"/>
        </w:rPr>
        <w:t xml:space="preserve"> </w:t>
      </w:r>
      <w:proofErr w:type="spellStart"/>
      <w:r w:rsidRPr="00B41F1A">
        <w:rPr>
          <w:rFonts w:ascii="Arial" w:hAnsi="Arial" w:cs="Arial"/>
          <w:lang w:val="pt-PT"/>
        </w:rPr>
        <w:t>Enciclopedico</w:t>
      </w:r>
      <w:proofErr w:type="spellEnd"/>
      <w:r w:rsidRPr="00B41F1A">
        <w:rPr>
          <w:rFonts w:ascii="Arial" w:hAnsi="Arial" w:cs="Arial"/>
          <w:lang w:val="pt-PT"/>
        </w:rPr>
        <w:t xml:space="preserve"> </w:t>
      </w:r>
      <w:proofErr w:type="spellStart"/>
      <w:r w:rsidRPr="00B41F1A">
        <w:rPr>
          <w:rFonts w:ascii="Arial" w:hAnsi="Arial" w:cs="Arial"/>
          <w:lang w:val="pt-PT"/>
        </w:rPr>
        <w:t>Internazionale</w:t>
      </w:r>
      <w:proofErr w:type="spellEnd"/>
      <w:r w:rsidRPr="00B41F1A">
        <w:rPr>
          <w:rFonts w:ascii="Arial" w:hAnsi="Arial" w:cs="Arial"/>
          <w:lang w:val="pt-PT"/>
        </w:rPr>
        <w:t xml:space="preserve"> </w:t>
      </w:r>
      <w:proofErr w:type="spellStart"/>
      <w:r w:rsidRPr="00B41F1A">
        <w:rPr>
          <w:rFonts w:ascii="Arial" w:hAnsi="Arial" w:cs="Arial"/>
          <w:lang w:val="pt-PT"/>
        </w:rPr>
        <w:t>d'Arte</w:t>
      </w:r>
      <w:proofErr w:type="spellEnd"/>
      <w:r w:rsidRPr="00B41F1A">
        <w:rPr>
          <w:rFonts w:ascii="Arial" w:hAnsi="Arial" w:cs="Arial"/>
          <w:lang w:val="pt-PT"/>
        </w:rPr>
        <w:t xml:space="preserve"> Moderna e </w:t>
      </w:r>
      <w:proofErr w:type="spellStart"/>
      <w:r w:rsidRPr="00B41F1A">
        <w:rPr>
          <w:rFonts w:ascii="Arial" w:hAnsi="Arial" w:cs="Arial"/>
          <w:lang w:val="pt-PT"/>
        </w:rPr>
        <w:t>Contemporanea</w:t>
      </w:r>
      <w:proofErr w:type="spellEnd"/>
      <w:r w:rsidRPr="00B41F1A">
        <w:rPr>
          <w:rFonts w:ascii="Arial" w:hAnsi="Arial" w:cs="Arial"/>
          <w:lang w:val="pt-PT"/>
        </w:rPr>
        <w:t xml:space="preserve"> 2009 (Casa </w:t>
      </w:r>
      <w:proofErr w:type="spellStart"/>
      <w:r w:rsidRPr="00B41F1A">
        <w:rPr>
          <w:rFonts w:ascii="Arial" w:hAnsi="Arial" w:cs="Arial"/>
          <w:lang w:val="pt-PT"/>
        </w:rPr>
        <w:t>Editrice</w:t>
      </w:r>
      <w:proofErr w:type="spellEnd"/>
      <w:r w:rsidRPr="00B41F1A">
        <w:rPr>
          <w:rFonts w:ascii="Arial" w:hAnsi="Arial" w:cs="Arial"/>
          <w:lang w:val="pt-PT"/>
        </w:rPr>
        <w:t xml:space="preserve"> Alba)</w:t>
      </w:r>
    </w:p>
    <w:p w:rsidR="00B41F1A" w:rsidRPr="00B41F1A" w:rsidRDefault="00B41F1A" w:rsidP="00B41F1A">
      <w:pPr>
        <w:rPr>
          <w:rFonts w:ascii="Arial" w:hAnsi="Arial" w:cs="Arial"/>
          <w:lang w:val="en-US"/>
        </w:rPr>
      </w:pPr>
      <w:r w:rsidRPr="00B41F1A">
        <w:rPr>
          <w:rFonts w:ascii="Arial" w:hAnsi="Arial" w:cs="Arial"/>
          <w:lang w:val="en-US"/>
        </w:rPr>
        <w:t>- International Contemporary Masters 2009 (OMMA Gallery Sta. Barbara CA)</w:t>
      </w:r>
    </w:p>
    <w:p w:rsidR="00B41F1A" w:rsidRPr="00B41F1A" w:rsidRDefault="00B41F1A" w:rsidP="00B41F1A">
      <w:pPr>
        <w:rPr>
          <w:rFonts w:ascii="Arial" w:hAnsi="Arial" w:cs="Arial"/>
          <w:lang w:val="en-US"/>
        </w:rPr>
      </w:pPr>
      <w:r w:rsidRPr="00B41F1A">
        <w:rPr>
          <w:rFonts w:ascii="Arial" w:hAnsi="Arial" w:cs="Arial"/>
          <w:lang w:val="en-US"/>
        </w:rPr>
        <w:t xml:space="preserve">- Harvests of New </w:t>
      </w:r>
      <w:proofErr w:type="spellStart"/>
      <w:r w:rsidRPr="00B41F1A">
        <w:rPr>
          <w:rFonts w:ascii="Arial" w:hAnsi="Arial" w:cs="Arial"/>
          <w:lang w:val="en-US"/>
        </w:rPr>
        <w:t>Milennium</w:t>
      </w:r>
      <w:proofErr w:type="spellEnd"/>
      <w:r w:rsidRPr="00B41F1A">
        <w:rPr>
          <w:rFonts w:ascii="Arial" w:hAnsi="Arial" w:cs="Arial"/>
          <w:lang w:val="en-US"/>
        </w:rPr>
        <w:t xml:space="preserve"> nº4 Janeiro/2011- Harvests of New </w:t>
      </w:r>
      <w:proofErr w:type="spellStart"/>
      <w:r w:rsidRPr="00B41F1A">
        <w:rPr>
          <w:rFonts w:ascii="Arial" w:hAnsi="Arial" w:cs="Arial"/>
          <w:lang w:val="en-US"/>
        </w:rPr>
        <w:t>Milennium</w:t>
      </w:r>
      <w:proofErr w:type="spellEnd"/>
      <w:r w:rsidRPr="00B41F1A">
        <w:rPr>
          <w:rFonts w:ascii="Arial" w:hAnsi="Arial" w:cs="Arial"/>
          <w:lang w:val="en-US"/>
        </w:rPr>
        <w:t xml:space="preserve"> nº2 Janeiro/2009</w:t>
      </w:r>
    </w:p>
    <w:p w:rsidR="005F4D70" w:rsidRPr="00B41F1A" w:rsidRDefault="00B41F1A" w:rsidP="00B41F1A">
      <w:pPr>
        <w:rPr>
          <w:rFonts w:ascii="Arial" w:hAnsi="Arial" w:cs="Arial"/>
          <w:b/>
        </w:rPr>
      </w:pPr>
      <w:r w:rsidRPr="00B41F1A">
        <w:rPr>
          <w:rFonts w:ascii="Arial" w:hAnsi="Arial" w:cs="Arial"/>
        </w:rPr>
        <w:t xml:space="preserve">-Harvests of New </w:t>
      </w:r>
      <w:proofErr w:type="spellStart"/>
      <w:r w:rsidRPr="00B41F1A">
        <w:rPr>
          <w:rFonts w:ascii="Arial" w:hAnsi="Arial" w:cs="Arial"/>
        </w:rPr>
        <w:t>Milennium</w:t>
      </w:r>
      <w:proofErr w:type="spellEnd"/>
      <w:r w:rsidRPr="00B41F1A">
        <w:rPr>
          <w:rFonts w:ascii="Arial" w:hAnsi="Arial" w:cs="Arial"/>
        </w:rPr>
        <w:t xml:space="preserve"> nº1 Janeiro/2008</w:t>
      </w:r>
      <w:r w:rsidRPr="00B41F1A">
        <w:rPr>
          <w:rFonts w:ascii="Arial" w:hAnsi="Arial" w:cs="Arial"/>
        </w:rPr>
        <w:br/>
        <w:t xml:space="preserve">- </w:t>
      </w:r>
      <w:proofErr w:type="spellStart"/>
      <w:r w:rsidRPr="00B41F1A">
        <w:rPr>
          <w:rFonts w:ascii="Arial" w:hAnsi="Arial" w:cs="Arial"/>
        </w:rPr>
        <w:t>Taj</w:t>
      </w:r>
      <w:proofErr w:type="spellEnd"/>
      <w:r w:rsidRPr="00B41F1A">
        <w:rPr>
          <w:rFonts w:ascii="Arial" w:hAnsi="Arial" w:cs="Arial"/>
        </w:rPr>
        <w:t xml:space="preserve"> </w:t>
      </w:r>
      <w:proofErr w:type="spellStart"/>
      <w:r w:rsidRPr="00B41F1A">
        <w:rPr>
          <w:rFonts w:ascii="Arial" w:hAnsi="Arial" w:cs="Arial"/>
        </w:rPr>
        <w:t>Mahal</w:t>
      </w:r>
      <w:proofErr w:type="spellEnd"/>
      <w:r w:rsidRPr="00B41F1A">
        <w:rPr>
          <w:rFonts w:ascii="Arial" w:hAnsi="Arial" w:cs="Arial"/>
        </w:rPr>
        <w:t xml:space="preserve"> </w:t>
      </w:r>
      <w:proofErr w:type="spellStart"/>
      <w:r w:rsidRPr="00B41F1A">
        <w:rPr>
          <w:rFonts w:ascii="Arial" w:hAnsi="Arial" w:cs="Arial"/>
        </w:rPr>
        <w:t>Revieu</w:t>
      </w:r>
      <w:proofErr w:type="spellEnd"/>
      <w:r w:rsidRPr="00B41F1A">
        <w:rPr>
          <w:rFonts w:ascii="Arial" w:hAnsi="Arial" w:cs="Arial"/>
        </w:rPr>
        <w:t xml:space="preserve"> nº13 </w:t>
      </w:r>
      <w:proofErr w:type="spellStart"/>
      <w:r w:rsidRPr="00B41F1A">
        <w:rPr>
          <w:rFonts w:ascii="Arial" w:hAnsi="Arial" w:cs="Arial"/>
        </w:rPr>
        <w:t>Junho</w:t>
      </w:r>
      <w:proofErr w:type="spellEnd"/>
      <w:r w:rsidRPr="00B41F1A">
        <w:rPr>
          <w:rFonts w:ascii="Arial" w:hAnsi="Arial" w:cs="Arial"/>
        </w:rPr>
        <w:t>/2008</w:t>
      </w:r>
    </w:p>
    <w:p w:rsidR="005F4D70" w:rsidRDefault="005F4D70" w:rsidP="005F4D70">
      <w:pPr>
        <w:jc w:val="both"/>
        <w:rPr>
          <w:rFonts w:ascii="Arial" w:hAnsi="Arial" w:cs="Arial"/>
          <w:b/>
        </w:rPr>
      </w:pPr>
    </w:p>
    <w:p w:rsidR="005F4D70" w:rsidRDefault="005F4D70" w:rsidP="005F4D70">
      <w:pPr>
        <w:jc w:val="both"/>
        <w:rPr>
          <w:rFonts w:ascii="Arial" w:hAnsi="Arial" w:cs="Arial"/>
          <w:b/>
        </w:rPr>
      </w:pPr>
      <w:r>
        <w:rPr>
          <w:rFonts w:ascii="Arial" w:hAnsi="Arial" w:cs="Arial"/>
          <w:b/>
        </w:rPr>
        <w:t>Awards</w:t>
      </w:r>
    </w:p>
    <w:p w:rsidR="00594B94" w:rsidRPr="00B41F1A" w:rsidRDefault="00B41F1A" w:rsidP="00594B94">
      <w:pPr>
        <w:rPr>
          <w:rFonts w:ascii="Arial" w:hAnsi="Arial" w:cs="Arial"/>
          <w:lang w:val="pt-PT"/>
        </w:rPr>
      </w:pPr>
      <w:proofErr w:type="spellStart"/>
      <w:r w:rsidRPr="00594B94">
        <w:rPr>
          <w:rFonts w:ascii="Arial" w:hAnsi="Arial" w:cs="Arial"/>
          <w:lang w:val="pt-PT"/>
        </w:rPr>
        <w:t>Honourable</w:t>
      </w:r>
      <w:proofErr w:type="spellEnd"/>
      <w:r w:rsidRPr="00594B94">
        <w:rPr>
          <w:rFonts w:ascii="Arial" w:hAnsi="Arial" w:cs="Arial"/>
          <w:lang w:val="pt-PT"/>
        </w:rPr>
        <w:t xml:space="preserve"> </w:t>
      </w:r>
      <w:proofErr w:type="spellStart"/>
      <w:r w:rsidRPr="00594B94">
        <w:rPr>
          <w:rFonts w:ascii="Arial" w:hAnsi="Arial" w:cs="Arial"/>
          <w:lang w:val="pt-PT"/>
        </w:rPr>
        <w:t>Mention</w:t>
      </w:r>
      <w:proofErr w:type="spellEnd"/>
      <w:r w:rsidR="00594B94" w:rsidRPr="00594B94">
        <w:rPr>
          <w:rFonts w:ascii="Arial" w:hAnsi="Arial" w:cs="Arial"/>
          <w:lang w:val="pt-PT"/>
        </w:rPr>
        <w:t xml:space="preserve"> </w:t>
      </w:r>
      <w:r w:rsidR="00594B94">
        <w:rPr>
          <w:rFonts w:ascii="Arial" w:hAnsi="Arial" w:cs="Arial"/>
          <w:lang w:val="pt-PT"/>
        </w:rPr>
        <w:t>-</w:t>
      </w:r>
      <w:r w:rsidR="00594B94" w:rsidRPr="00B41F1A">
        <w:rPr>
          <w:rFonts w:ascii="Arial" w:hAnsi="Arial" w:cs="Arial"/>
          <w:lang w:val="pt-PT"/>
        </w:rPr>
        <w:t>Mostra Artes Plásticas em Setúbal</w:t>
      </w:r>
    </w:p>
    <w:p w:rsidR="005F4D70" w:rsidRDefault="005F4D70" w:rsidP="005F4D70">
      <w:pPr>
        <w:jc w:val="both"/>
        <w:rPr>
          <w:rFonts w:ascii="Arial" w:hAnsi="Arial" w:cs="Arial"/>
        </w:rPr>
      </w:pPr>
      <w:r>
        <w:rPr>
          <w:rFonts w:ascii="Arial" w:hAnsi="Arial" w:cs="Arial"/>
        </w:rPr>
        <w:t xml:space="preserve">Honourable Mention – Gold Grade, </w:t>
      </w:r>
      <w:proofErr w:type="spellStart"/>
      <w:r>
        <w:rPr>
          <w:rFonts w:ascii="Arial" w:hAnsi="Arial" w:cs="Arial"/>
        </w:rPr>
        <w:t>Artitude</w:t>
      </w:r>
      <w:proofErr w:type="spellEnd"/>
      <w:r>
        <w:rPr>
          <w:rFonts w:ascii="Arial" w:hAnsi="Arial" w:cs="Arial"/>
        </w:rPr>
        <w:t xml:space="preserve"> </w:t>
      </w:r>
      <w:proofErr w:type="spellStart"/>
      <w:r>
        <w:rPr>
          <w:rFonts w:ascii="Arial" w:hAnsi="Arial" w:cs="Arial"/>
        </w:rPr>
        <w:t>Nazaré</w:t>
      </w:r>
      <w:proofErr w:type="spellEnd"/>
      <w:r>
        <w:rPr>
          <w:rFonts w:ascii="Arial" w:hAnsi="Arial" w:cs="Arial"/>
        </w:rPr>
        <w:t xml:space="preserve"> 2008</w:t>
      </w:r>
    </w:p>
    <w:p w:rsidR="005F4D70" w:rsidRDefault="005F4D70" w:rsidP="005F4D70">
      <w:pPr>
        <w:jc w:val="both"/>
        <w:rPr>
          <w:rFonts w:ascii="Arial" w:hAnsi="Arial" w:cs="Arial"/>
          <w:lang w:val="pt-PT"/>
        </w:rPr>
      </w:pPr>
      <w:proofErr w:type="spellStart"/>
      <w:r>
        <w:rPr>
          <w:rFonts w:ascii="Arial" w:hAnsi="Arial" w:cs="Arial"/>
          <w:lang w:val="pt-PT"/>
        </w:rPr>
        <w:t>Merit</w:t>
      </w:r>
      <w:proofErr w:type="spellEnd"/>
      <w:r>
        <w:rPr>
          <w:rFonts w:ascii="Arial" w:hAnsi="Arial" w:cs="Arial"/>
          <w:lang w:val="pt-PT"/>
        </w:rPr>
        <w:t xml:space="preserve"> Diploma </w:t>
      </w:r>
      <w:proofErr w:type="gramStart"/>
      <w:r>
        <w:rPr>
          <w:rFonts w:ascii="Arial" w:hAnsi="Arial" w:cs="Arial"/>
          <w:lang w:val="pt-PT"/>
        </w:rPr>
        <w:t>-  Alba</w:t>
      </w:r>
      <w:proofErr w:type="gramEnd"/>
      <w:r>
        <w:rPr>
          <w:rFonts w:ascii="Arial" w:hAnsi="Arial" w:cs="Arial"/>
          <w:lang w:val="pt-PT"/>
        </w:rPr>
        <w:t xml:space="preserve"> </w:t>
      </w:r>
      <w:proofErr w:type="spellStart"/>
      <w:r>
        <w:rPr>
          <w:rFonts w:ascii="Arial" w:hAnsi="Arial" w:cs="Arial"/>
          <w:lang w:val="pt-PT"/>
        </w:rPr>
        <w:t>Award</w:t>
      </w:r>
      <w:proofErr w:type="spellEnd"/>
      <w:r>
        <w:rPr>
          <w:rFonts w:ascii="Arial" w:hAnsi="Arial" w:cs="Arial"/>
          <w:lang w:val="pt-PT"/>
        </w:rPr>
        <w:t xml:space="preserve"> 2009, </w:t>
      </w:r>
      <w:proofErr w:type="spellStart"/>
      <w:r>
        <w:rPr>
          <w:rFonts w:ascii="Arial" w:hAnsi="Arial" w:cs="Arial"/>
          <w:lang w:val="pt-PT"/>
        </w:rPr>
        <w:t>Galleria</w:t>
      </w:r>
      <w:proofErr w:type="spellEnd"/>
      <w:r>
        <w:rPr>
          <w:rFonts w:ascii="Arial" w:hAnsi="Arial" w:cs="Arial"/>
          <w:lang w:val="pt-PT"/>
        </w:rPr>
        <w:t xml:space="preserve"> </w:t>
      </w:r>
      <w:proofErr w:type="spellStart"/>
      <w:r>
        <w:rPr>
          <w:rFonts w:ascii="Arial" w:hAnsi="Arial" w:cs="Arial"/>
          <w:lang w:val="pt-PT"/>
        </w:rPr>
        <w:t>d’Arte</w:t>
      </w:r>
      <w:proofErr w:type="spellEnd"/>
      <w:r>
        <w:rPr>
          <w:rFonts w:ascii="Arial" w:hAnsi="Arial" w:cs="Arial"/>
          <w:lang w:val="pt-PT"/>
        </w:rPr>
        <w:t xml:space="preserve"> Moderna “ALBA” – Ferrara.</w:t>
      </w:r>
    </w:p>
    <w:p w:rsidR="005F4D70" w:rsidRDefault="005F4D70" w:rsidP="005F4D70">
      <w:pPr>
        <w:jc w:val="both"/>
        <w:rPr>
          <w:rFonts w:ascii="Arial" w:hAnsi="Arial" w:cs="Arial"/>
          <w:lang w:val="pt-PT"/>
        </w:rPr>
      </w:pPr>
    </w:p>
    <w:p w:rsidR="005F4D70" w:rsidRDefault="005F4D70" w:rsidP="005F4D70">
      <w:pPr>
        <w:jc w:val="both"/>
        <w:rPr>
          <w:rFonts w:ascii="Arial" w:hAnsi="Arial" w:cs="Arial"/>
        </w:rPr>
      </w:pPr>
      <w:r>
        <w:rPr>
          <w:rFonts w:ascii="Arial" w:hAnsi="Arial" w:cs="Arial"/>
        </w:rPr>
        <w:t>His art is represented in various collections in Portugal, Spain, France, Ireland, United States of America and Canada.</w:t>
      </w:r>
    </w:p>
    <w:p w:rsidR="005F4D70" w:rsidRDefault="005F4D70" w:rsidP="005F4D70">
      <w:pPr>
        <w:jc w:val="both"/>
        <w:rPr>
          <w:rFonts w:ascii="Arial" w:hAnsi="Arial" w:cs="Arial"/>
        </w:rPr>
      </w:pPr>
    </w:p>
    <w:p w:rsidR="005F4D70" w:rsidRPr="005F4D70" w:rsidRDefault="005F4D70" w:rsidP="005F4D70">
      <w:pPr>
        <w:jc w:val="both"/>
        <w:rPr>
          <w:rFonts w:ascii="Arial" w:hAnsi="Arial" w:cs="Arial"/>
        </w:rPr>
      </w:pPr>
      <w:r w:rsidRPr="005F4D70">
        <w:rPr>
          <w:rFonts w:ascii="Arial" w:hAnsi="Arial" w:cs="Arial"/>
        </w:rPr>
        <w:br/>
      </w:r>
      <w:hyperlink r:id="rId5" w:tgtFrame="_blank" w:history="1">
        <w:r w:rsidRPr="005F4D70">
          <w:rPr>
            <w:rStyle w:val="Hiperligao"/>
            <w:rFonts w:ascii="Arial" w:hAnsi="Arial" w:cs="Arial"/>
          </w:rPr>
          <w:t>http://nicolaucampos.artelista.com/</w:t>
        </w:r>
      </w:hyperlink>
      <w:r w:rsidRPr="005F4D70">
        <w:rPr>
          <w:rFonts w:ascii="Arial" w:hAnsi="Arial" w:cs="Arial"/>
        </w:rPr>
        <w:br/>
      </w:r>
    </w:p>
    <w:p w:rsidR="005F4D70" w:rsidRDefault="005F4D70" w:rsidP="005F4D70">
      <w:pPr>
        <w:jc w:val="both"/>
        <w:rPr>
          <w:rFonts w:ascii="Arial" w:hAnsi="Arial" w:cs="Arial"/>
          <w:b/>
        </w:rPr>
      </w:pPr>
      <w:r>
        <w:rPr>
          <w:rFonts w:ascii="Arial" w:hAnsi="Arial" w:cs="Arial"/>
          <w:b/>
        </w:rPr>
        <w:t>Exhibitions</w:t>
      </w:r>
    </w:p>
    <w:p w:rsidR="00660238" w:rsidRDefault="005F4D70" w:rsidP="00660238">
      <w:pPr>
        <w:jc w:val="both"/>
        <w:rPr>
          <w:rFonts w:ascii="Arial" w:hAnsi="Arial" w:cs="Arial"/>
        </w:rPr>
      </w:pPr>
      <w:r>
        <w:rPr>
          <w:rFonts w:ascii="Arial" w:hAnsi="Arial" w:cs="Arial"/>
        </w:rPr>
        <w:t>He regularly exhibits in galleries, museums and art fairs since 2001, in Portugal, Spain, France, England, Italy and Brazil.</w:t>
      </w:r>
    </w:p>
    <w:p w:rsidR="00660238" w:rsidRDefault="00660238" w:rsidP="00660238">
      <w:pPr>
        <w:jc w:val="both"/>
        <w:rPr>
          <w:rFonts w:ascii="Arial" w:hAnsi="Arial" w:cs="Arial"/>
        </w:rPr>
      </w:pPr>
    </w:p>
    <w:p w:rsidR="00660238" w:rsidRPr="00464F73" w:rsidRDefault="00660238" w:rsidP="00660238">
      <w:pPr>
        <w:jc w:val="both"/>
        <w:rPr>
          <w:rFonts w:ascii="Arial" w:hAnsi="Arial" w:cs="Arial"/>
          <w:lang w:val="pt-PT"/>
        </w:rPr>
      </w:pPr>
      <w:r w:rsidRPr="00660238">
        <w:rPr>
          <w:rFonts w:ascii="Arial" w:hAnsi="Arial" w:cs="Arial"/>
          <w:b/>
          <w:lang w:val="pt-PT"/>
        </w:rPr>
        <w:t>2011</w:t>
      </w:r>
    </w:p>
    <w:p w:rsidR="00660238" w:rsidRPr="00660238" w:rsidRDefault="00660238" w:rsidP="00660238">
      <w:pPr>
        <w:rPr>
          <w:rFonts w:ascii="Arial" w:hAnsi="Arial" w:cs="Arial"/>
          <w:lang w:val="pt-PT"/>
        </w:rPr>
      </w:pPr>
      <w:r w:rsidRPr="00660238">
        <w:rPr>
          <w:rFonts w:ascii="Arial" w:hAnsi="Arial" w:cs="Arial"/>
          <w:lang w:val="pt-PT"/>
        </w:rPr>
        <w:t>Sintra “Arte Pública VIII”</w:t>
      </w:r>
    </w:p>
    <w:p w:rsidR="00660238" w:rsidRPr="00660238" w:rsidRDefault="00660238" w:rsidP="00660238">
      <w:pPr>
        <w:rPr>
          <w:rFonts w:ascii="Arial" w:hAnsi="Arial" w:cs="Arial"/>
          <w:lang w:val="pt-PT"/>
        </w:rPr>
      </w:pPr>
      <w:r w:rsidRPr="00660238">
        <w:rPr>
          <w:rFonts w:ascii="Arial" w:hAnsi="Arial" w:cs="Arial"/>
          <w:lang w:val="pt-PT"/>
        </w:rPr>
        <w:t>Museu de Lamego</w:t>
      </w:r>
    </w:p>
    <w:p w:rsidR="00660238" w:rsidRPr="00660238" w:rsidRDefault="00660238" w:rsidP="00660238">
      <w:pPr>
        <w:rPr>
          <w:rFonts w:ascii="Arial" w:hAnsi="Arial" w:cs="Arial"/>
          <w:lang w:val="pt-PT"/>
        </w:rPr>
      </w:pPr>
      <w:r w:rsidRPr="00660238">
        <w:rPr>
          <w:rFonts w:ascii="Arial" w:hAnsi="Arial" w:cs="Arial"/>
          <w:lang w:val="pt-PT"/>
        </w:rPr>
        <w:t>Sesimbra Casa das Artes</w:t>
      </w:r>
    </w:p>
    <w:p w:rsidR="00660238" w:rsidRPr="00660238" w:rsidRDefault="00660238" w:rsidP="00660238">
      <w:pPr>
        <w:rPr>
          <w:rFonts w:ascii="Arial" w:hAnsi="Arial" w:cs="Arial"/>
          <w:lang w:val="pt-PT"/>
        </w:rPr>
      </w:pPr>
      <w:r w:rsidRPr="00660238">
        <w:rPr>
          <w:rFonts w:ascii="Arial" w:hAnsi="Arial" w:cs="Arial"/>
          <w:lang w:val="pt-PT"/>
        </w:rPr>
        <w:t>Mostra Artes Plásticas em Setúbal (ARTISET)</w:t>
      </w:r>
    </w:p>
    <w:p w:rsidR="00660238" w:rsidRPr="00660238" w:rsidRDefault="00660238" w:rsidP="00660238">
      <w:pPr>
        <w:rPr>
          <w:rFonts w:ascii="Arial" w:hAnsi="Arial" w:cs="Arial"/>
          <w:lang w:val="pt-PT"/>
        </w:rPr>
      </w:pPr>
      <w:r w:rsidRPr="00660238">
        <w:rPr>
          <w:rFonts w:ascii="Arial" w:hAnsi="Arial" w:cs="Arial"/>
          <w:lang w:val="pt-PT"/>
        </w:rPr>
        <w:t xml:space="preserve">Arte </w:t>
      </w:r>
      <w:proofErr w:type="spellStart"/>
      <w:r w:rsidRPr="00660238">
        <w:rPr>
          <w:rFonts w:ascii="Arial" w:hAnsi="Arial" w:cs="Arial"/>
          <w:lang w:val="pt-PT"/>
        </w:rPr>
        <w:t>Novotel</w:t>
      </w:r>
      <w:proofErr w:type="spellEnd"/>
      <w:r w:rsidRPr="00660238">
        <w:rPr>
          <w:rFonts w:ascii="Arial" w:hAnsi="Arial" w:cs="Arial"/>
          <w:lang w:val="pt-PT"/>
        </w:rPr>
        <w:t xml:space="preserve"> Lisboa (</w:t>
      </w:r>
      <w:proofErr w:type="spellStart"/>
      <w:r w:rsidRPr="00660238">
        <w:rPr>
          <w:rFonts w:ascii="Arial" w:hAnsi="Arial" w:cs="Arial"/>
          <w:lang w:val="pt-PT"/>
        </w:rPr>
        <w:t>Novotel</w:t>
      </w:r>
      <w:proofErr w:type="spellEnd"/>
      <w:r w:rsidRPr="00660238">
        <w:rPr>
          <w:rFonts w:ascii="Arial" w:hAnsi="Arial" w:cs="Arial"/>
          <w:lang w:val="pt-PT"/>
        </w:rPr>
        <w:t>, José Malhoa)</w:t>
      </w:r>
    </w:p>
    <w:p w:rsidR="00660238" w:rsidRPr="00660238" w:rsidRDefault="00660238" w:rsidP="00660238">
      <w:pPr>
        <w:rPr>
          <w:rFonts w:ascii="Arial" w:hAnsi="Arial" w:cs="Arial"/>
          <w:lang w:val="pt-PT"/>
        </w:rPr>
      </w:pPr>
      <w:proofErr w:type="spellStart"/>
      <w:r w:rsidRPr="00660238">
        <w:rPr>
          <w:rFonts w:ascii="Arial" w:hAnsi="Arial" w:cs="Arial"/>
          <w:lang w:val="pt-PT"/>
        </w:rPr>
        <w:t>Questionarte</w:t>
      </w:r>
      <w:proofErr w:type="spellEnd"/>
      <w:r w:rsidRPr="00660238">
        <w:rPr>
          <w:rFonts w:ascii="Arial" w:hAnsi="Arial" w:cs="Arial"/>
          <w:lang w:val="pt-PT"/>
        </w:rPr>
        <w:t>, Clube literário do Porto</w:t>
      </w:r>
    </w:p>
    <w:p w:rsidR="00660238" w:rsidRPr="00660238" w:rsidRDefault="00660238" w:rsidP="00660238">
      <w:pPr>
        <w:rPr>
          <w:rFonts w:ascii="Arial" w:hAnsi="Arial" w:cs="Arial"/>
          <w:lang w:val="pt-PT"/>
        </w:rPr>
      </w:pPr>
      <w:r w:rsidRPr="00660238">
        <w:rPr>
          <w:rFonts w:ascii="Arial" w:hAnsi="Arial" w:cs="Arial"/>
          <w:lang w:val="pt-PT"/>
        </w:rPr>
        <w:t xml:space="preserve">Galeria C.S. </w:t>
      </w:r>
      <w:proofErr w:type="spellStart"/>
      <w:r w:rsidRPr="00660238">
        <w:rPr>
          <w:rFonts w:ascii="Arial" w:hAnsi="Arial" w:cs="Arial"/>
          <w:lang w:val="pt-PT"/>
        </w:rPr>
        <w:t>Groupama</w:t>
      </w:r>
      <w:proofErr w:type="spellEnd"/>
    </w:p>
    <w:p w:rsidR="00660238" w:rsidRPr="00660238" w:rsidRDefault="00660238" w:rsidP="00660238">
      <w:pPr>
        <w:rPr>
          <w:rFonts w:ascii="Arial" w:hAnsi="Arial" w:cs="Arial"/>
          <w:lang w:val="pt-PT"/>
        </w:rPr>
      </w:pPr>
      <w:r w:rsidRPr="00660238">
        <w:rPr>
          <w:rFonts w:ascii="Arial" w:hAnsi="Arial" w:cs="Arial"/>
          <w:lang w:val="pt-PT"/>
        </w:rPr>
        <w:t>Galeria “Espaço Artes” Pinhal Novo</w:t>
      </w:r>
    </w:p>
    <w:p w:rsidR="005F4D70" w:rsidRPr="00660238" w:rsidRDefault="00AC26F1" w:rsidP="005F4D70">
      <w:pPr>
        <w:jc w:val="both"/>
        <w:rPr>
          <w:rFonts w:ascii="Arial" w:hAnsi="Arial" w:cs="Arial"/>
          <w:lang w:val="pt-PT"/>
        </w:rPr>
      </w:pPr>
      <w:r>
        <w:rPr>
          <w:rFonts w:ascii="Arial" w:hAnsi="Arial" w:cs="Arial"/>
          <w:lang w:val="pt-PT"/>
        </w:rPr>
        <w:t xml:space="preserve">Gallery S. Sebastião, Portalegre </w:t>
      </w:r>
    </w:p>
    <w:p w:rsidR="00E33ECC" w:rsidRDefault="00E33ECC" w:rsidP="00B41F1A">
      <w:pPr>
        <w:rPr>
          <w:rFonts w:ascii="Arial" w:hAnsi="Arial" w:cs="Arial"/>
          <w:b/>
          <w:lang w:val="pt-PT"/>
        </w:rPr>
      </w:pPr>
    </w:p>
    <w:p w:rsidR="00B41F1A" w:rsidRPr="00B41F1A" w:rsidRDefault="00B41F1A" w:rsidP="00B41F1A">
      <w:pPr>
        <w:rPr>
          <w:rFonts w:ascii="Arial" w:hAnsi="Arial" w:cs="Arial"/>
          <w:b/>
          <w:lang w:val="pt-PT"/>
        </w:rPr>
      </w:pPr>
      <w:r w:rsidRPr="00B41F1A">
        <w:rPr>
          <w:rFonts w:ascii="Arial" w:hAnsi="Arial" w:cs="Arial"/>
          <w:b/>
          <w:lang w:val="pt-PT"/>
        </w:rPr>
        <w:lastRenderedPageBreak/>
        <w:t>2010</w:t>
      </w:r>
    </w:p>
    <w:p w:rsidR="00B41F1A" w:rsidRPr="00B41F1A" w:rsidRDefault="00B41F1A" w:rsidP="00B41F1A">
      <w:pPr>
        <w:rPr>
          <w:rFonts w:ascii="Arial" w:hAnsi="Arial" w:cs="Arial"/>
          <w:lang w:val="pt-PT"/>
        </w:rPr>
      </w:pPr>
      <w:r w:rsidRPr="00B41F1A">
        <w:rPr>
          <w:rFonts w:ascii="Arial" w:hAnsi="Arial" w:cs="Arial"/>
          <w:lang w:val="pt-PT"/>
        </w:rPr>
        <w:t xml:space="preserve">Sintra “Arte Pública VII” </w:t>
      </w:r>
    </w:p>
    <w:p w:rsidR="00B41F1A" w:rsidRPr="00B41F1A" w:rsidRDefault="00B41F1A" w:rsidP="00B41F1A">
      <w:pPr>
        <w:outlineLvl w:val="0"/>
        <w:rPr>
          <w:rFonts w:ascii="Arial" w:hAnsi="Arial" w:cs="Arial"/>
          <w:lang w:val="pt-PT"/>
        </w:rPr>
      </w:pPr>
      <w:r w:rsidRPr="00B41F1A">
        <w:rPr>
          <w:rFonts w:ascii="Arial" w:hAnsi="Arial" w:cs="Arial"/>
          <w:lang w:val="pt-PT"/>
        </w:rPr>
        <w:t>Museu de Portalegre</w:t>
      </w:r>
    </w:p>
    <w:p w:rsidR="00B41F1A" w:rsidRPr="00B41F1A" w:rsidRDefault="00B41F1A" w:rsidP="00B41F1A">
      <w:pPr>
        <w:rPr>
          <w:rFonts w:ascii="Arial" w:hAnsi="Arial" w:cs="Arial"/>
          <w:lang w:val="pt-PT"/>
        </w:rPr>
      </w:pPr>
      <w:r w:rsidRPr="00B41F1A">
        <w:rPr>
          <w:rFonts w:ascii="Arial" w:hAnsi="Arial" w:cs="Arial"/>
          <w:lang w:val="pt-PT"/>
        </w:rPr>
        <w:t>Museu da Pedra, Cantanhede</w:t>
      </w:r>
    </w:p>
    <w:p w:rsidR="00B41F1A" w:rsidRPr="00B41F1A" w:rsidRDefault="00B41F1A" w:rsidP="00B41F1A">
      <w:pPr>
        <w:rPr>
          <w:rFonts w:ascii="Arial" w:hAnsi="Arial" w:cs="Arial"/>
          <w:lang w:val="pt-PT"/>
        </w:rPr>
      </w:pPr>
      <w:r w:rsidRPr="00B41F1A">
        <w:rPr>
          <w:rFonts w:ascii="Arial" w:hAnsi="Arial" w:cs="Arial"/>
          <w:lang w:val="pt-PT"/>
        </w:rPr>
        <w:t xml:space="preserve"> Feira Internacional de Arte, ARTE ALGARVE III</w:t>
      </w:r>
      <w:r w:rsidRPr="00B41F1A">
        <w:rPr>
          <w:rFonts w:ascii="Arial" w:hAnsi="Arial" w:cs="Arial"/>
          <w:lang w:val="pt-PT"/>
        </w:rPr>
        <w:br/>
        <w:t>Galeria do Casino do Estoril</w:t>
      </w:r>
    </w:p>
    <w:p w:rsidR="00B41F1A" w:rsidRPr="00B41F1A" w:rsidRDefault="00B41F1A" w:rsidP="00B41F1A">
      <w:pPr>
        <w:rPr>
          <w:rFonts w:ascii="Arial" w:hAnsi="Arial" w:cs="Arial"/>
          <w:lang w:val="pt-PT"/>
        </w:rPr>
      </w:pPr>
      <w:r w:rsidRPr="00B41F1A">
        <w:rPr>
          <w:rFonts w:ascii="Arial" w:hAnsi="Arial" w:cs="Arial"/>
          <w:lang w:val="pt-PT"/>
        </w:rPr>
        <w:t>Galeria 74, Porto</w:t>
      </w:r>
    </w:p>
    <w:p w:rsidR="00B41F1A" w:rsidRPr="00B41F1A" w:rsidRDefault="00B41F1A" w:rsidP="00B41F1A">
      <w:pPr>
        <w:rPr>
          <w:rFonts w:ascii="Arial" w:hAnsi="Arial" w:cs="Arial"/>
          <w:lang w:val="pt-PT"/>
        </w:rPr>
      </w:pPr>
      <w:r w:rsidRPr="00B41F1A">
        <w:rPr>
          <w:rFonts w:ascii="Arial" w:hAnsi="Arial" w:cs="Arial"/>
          <w:lang w:val="pt-PT"/>
        </w:rPr>
        <w:t xml:space="preserve">Galeria Mafalda </w:t>
      </w:r>
      <w:proofErr w:type="spellStart"/>
      <w:r w:rsidRPr="00B41F1A">
        <w:rPr>
          <w:rFonts w:ascii="Arial" w:hAnsi="Arial" w:cs="Arial"/>
          <w:lang w:val="pt-PT"/>
        </w:rPr>
        <w:t>D’Eça</w:t>
      </w:r>
      <w:proofErr w:type="spellEnd"/>
      <w:r w:rsidRPr="00B41F1A">
        <w:rPr>
          <w:rFonts w:ascii="Arial" w:hAnsi="Arial" w:cs="Arial"/>
          <w:lang w:val="pt-PT"/>
        </w:rPr>
        <w:t>, Estoril</w:t>
      </w:r>
    </w:p>
    <w:p w:rsidR="00B41F1A" w:rsidRPr="00B41F1A" w:rsidRDefault="00B41F1A" w:rsidP="00B41F1A">
      <w:pPr>
        <w:rPr>
          <w:rFonts w:ascii="Arial" w:hAnsi="Arial" w:cs="Arial"/>
          <w:lang w:val="pt-PT"/>
        </w:rPr>
      </w:pPr>
      <w:r w:rsidRPr="00B41F1A">
        <w:rPr>
          <w:rFonts w:ascii="Arial" w:hAnsi="Arial" w:cs="Arial"/>
          <w:lang w:val="pt-PT"/>
        </w:rPr>
        <w:t xml:space="preserve">Galeria </w:t>
      </w:r>
      <w:proofErr w:type="spellStart"/>
      <w:r w:rsidRPr="00B41F1A">
        <w:rPr>
          <w:rFonts w:ascii="Arial" w:hAnsi="Arial" w:cs="Arial"/>
          <w:lang w:val="pt-PT"/>
        </w:rPr>
        <w:t>VerArte</w:t>
      </w:r>
      <w:proofErr w:type="spellEnd"/>
      <w:r w:rsidRPr="00B41F1A">
        <w:rPr>
          <w:rFonts w:ascii="Arial" w:hAnsi="Arial" w:cs="Arial"/>
          <w:lang w:val="pt-PT"/>
        </w:rPr>
        <w:t>, Aveiro</w:t>
      </w:r>
    </w:p>
    <w:p w:rsidR="00B41F1A" w:rsidRPr="00B41F1A" w:rsidRDefault="00B41F1A" w:rsidP="00B41F1A">
      <w:pPr>
        <w:rPr>
          <w:rFonts w:ascii="Arial" w:hAnsi="Arial" w:cs="Arial"/>
          <w:lang w:val="pt-PT"/>
        </w:rPr>
      </w:pPr>
      <w:r w:rsidRPr="00B41F1A">
        <w:rPr>
          <w:rFonts w:ascii="Arial" w:hAnsi="Arial" w:cs="Arial"/>
          <w:lang w:val="pt-PT"/>
        </w:rPr>
        <w:t xml:space="preserve">Galeria Municipal de Azambuja </w:t>
      </w:r>
    </w:p>
    <w:p w:rsidR="00B41F1A" w:rsidRPr="00B41F1A" w:rsidRDefault="00B41F1A" w:rsidP="00B41F1A">
      <w:pPr>
        <w:rPr>
          <w:rFonts w:ascii="Arial" w:hAnsi="Arial" w:cs="Arial"/>
          <w:lang w:val="pt-PT"/>
        </w:rPr>
      </w:pPr>
      <w:proofErr w:type="gramStart"/>
      <w:r w:rsidRPr="00B41F1A">
        <w:rPr>
          <w:rFonts w:ascii="Arial" w:hAnsi="Arial" w:cs="Arial"/>
          <w:lang w:val="pt-PT"/>
        </w:rPr>
        <w:t>Galeria  -</w:t>
      </w:r>
      <w:proofErr w:type="gramEnd"/>
      <w:r w:rsidRPr="00B41F1A">
        <w:rPr>
          <w:rFonts w:ascii="Arial" w:hAnsi="Arial" w:cs="Arial"/>
          <w:lang w:val="pt-PT"/>
        </w:rPr>
        <w:t xml:space="preserve"> Atelier  Arlindo </w:t>
      </w:r>
      <w:proofErr w:type="spellStart"/>
      <w:r w:rsidRPr="00B41F1A">
        <w:rPr>
          <w:rFonts w:ascii="Arial" w:hAnsi="Arial" w:cs="Arial"/>
          <w:lang w:val="pt-PT"/>
        </w:rPr>
        <w:t>Arez</w:t>
      </w:r>
      <w:proofErr w:type="spellEnd"/>
      <w:r w:rsidRPr="00B41F1A">
        <w:rPr>
          <w:rFonts w:ascii="Arial" w:hAnsi="Arial" w:cs="Arial"/>
          <w:lang w:val="pt-PT"/>
        </w:rPr>
        <w:t xml:space="preserve">, Portimão </w:t>
      </w:r>
    </w:p>
    <w:p w:rsidR="00B41F1A" w:rsidRPr="00B41F1A" w:rsidRDefault="00B41F1A" w:rsidP="00B41F1A">
      <w:pPr>
        <w:rPr>
          <w:rFonts w:ascii="Arial" w:hAnsi="Arial" w:cs="Arial"/>
          <w:lang w:val="pt-PT"/>
        </w:rPr>
      </w:pPr>
      <w:proofErr w:type="spellStart"/>
      <w:r w:rsidRPr="00B41F1A">
        <w:rPr>
          <w:rFonts w:ascii="Arial" w:hAnsi="Arial" w:cs="Arial"/>
          <w:lang w:val="pt-PT"/>
        </w:rPr>
        <w:t>Club</w:t>
      </w:r>
      <w:proofErr w:type="spellEnd"/>
      <w:r w:rsidRPr="00B41F1A">
        <w:rPr>
          <w:rFonts w:ascii="Arial" w:hAnsi="Arial" w:cs="Arial"/>
          <w:lang w:val="pt-PT"/>
        </w:rPr>
        <w:t xml:space="preserve"> </w:t>
      </w:r>
      <w:proofErr w:type="spellStart"/>
      <w:r w:rsidRPr="00B41F1A">
        <w:rPr>
          <w:rFonts w:ascii="Arial" w:hAnsi="Arial" w:cs="Arial"/>
          <w:lang w:val="pt-PT"/>
        </w:rPr>
        <w:t>Financero</w:t>
      </w:r>
      <w:proofErr w:type="spellEnd"/>
      <w:r w:rsidRPr="00B41F1A">
        <w:rPr>
          <w:rFonts w:ascii="Arial" w:hAnsi="Arial" w:cs="Arial"/>
          <w:lang w:val="pt-PT"/>
        </w:rPr>
        <w:t xml:space="preserve"> de Vigo (Espanha)</w:t>
      </w:r>
      <w:r w:rsidRPr="00B41F1A">
        <w:rPr>
          <w:rFonts w:ascii="Arial" w:hAnsi="Arial" w:cs="Arial"/>
          <w:lang w:val="pt-PT"/>
        </w:rPr>
        <w:br/>
        <w:t xml:space="preserve">II </w:t>
      </w:r>
      <w:proofErr w:type="spellStart"/>
      <w:r w:rsidRPr="00B41F1A">
        <w:rPr>
          <w:rFonts w:ascii="Arial" w:hAnsi="Arial" w:cs="Arial"/>
          <w:lang w:val="pt-PT"/>
        </w:rPr>
        <w:t>Exposición</w:t>
      </w:r>
      <w:proofErr w:type="spellEnd"/>
      <w:r w:rsidRPr="00B41F1A">
        <w:rPr>
          <w:rFonts w:ascii="Arial" w:hAnsi="Arial" w:cs="Arial"/>
          <w:lang w:val="pt-PT"/>
        </w:rPr>
        <w:t xml:space="preserve"> Internacional de Arte </w:t>
      </w:r>
      <w:proofErr w:type="spellStart"/>
      <w:r w:rsidRPr="00B41F1A">
        <w:rPr>
          <w:rFonts w:ascii="Arial" w:hAnsi="Arial" w:cs="Arial"/>
          <w:lang w:val="pt-PT"/>
        </w:rPr>
        <w:t>Contemporáneo</w:t>
      </w:r>
      <w:proofErr w:type="spellEnd"/>
      <w:r w:rsidRPr="00B41F1A">
        <w:rPr>
          <w:rFonts w:ascii="Arial" w:hAnsi="Arial" w:cs="Arial"/>
          <w:lang w:val="pt-PT"/>
        </w:rPr>
        <w:t xml:space="preserve">, </w:t>
      </w:r>
      <w:proofErr w:type="spellStart"/>
      <w:r w:rsidRPr="00B41F1A">
        <w:rPr>
          <w:rFonts w:ascii="Arial" w:hAnsi="Arial" w:cs="Arial"/>
          <w:lang w:val="pt-PT"/>
        </w:rPr>
        <w:t>Vilafranca</w:t>
      </w:r>
      <w:proofErr w:type="spellEnd"/>
      <w:r w:rsidRPr="00B41F1A">
        <w:rPr>
          <w:rFonts w:ascii="Arial" w:hAnsi="Arial" w:cs="Arial"/>
          <w:lang w:val="pt-PT"/>
        </w:rPr>
        <w:t xml:space="preserve"> de </w:t>
      </w:r>
      <w:proofErr w:type="spellStart"/>
      <w:r w:rsidRPr="00B41F1A">
        <w:rPr>
          <w:rFonts w:ascii="Arial" w:hAnsi="Arial" w:cs="Arial"/>
          <w:lang w:val="pt-PT"/>
        </w:rPr>
        <w:t>los</w:t>
      </w:r>
      <w:proofErr w:type="spellEnd"/>
      <w:r w:rsidRPr="00B41F1A">
        <w:rPr>
          <w:rFonts w:ascii="Arial" w:hAnsi="Arial" w:cs="Arial"/>
          <w:lang w:val="pt-PT"/>
        </w:rPr>
        <w:t xml:space="preserve"> Barros (Espanha)</w:t>
      </w:r>
    </w:p>
    <w:p w:rsidR="00B41F1A" w:rsidRPr="00B41F1A" w:rsidRDefault="00B41F1A" w:rsidP="00B41F1A">
      <w:pPr>
        <w:rPr>
          <w:rFonts w:ascii="Arial" w:hAnsi="Arial" w:cs="Arial"/>
          <w:lang w:val="pt-PT"/>
        </w:rPr>
      </w:pPr>
      <w:r w:rsidRPr="00B41F1A">
        <w:rPr>
          <w:rFonts w:ascii="Arial" w:hAnsi="Arial" w:cs="Arial"/>
          <w:lang w:val="pt-PT"/>
        </w:rPr>
        <w:t xml:space="preserve">16ª </w:t>
      </w:r>
      <w:proofErr w:type="spellStart"/>
      <w:r w:rsidRPr="00B41F1A">
        <w:rPr>
          <w:rFonts w:ascii="Arial" w:hAnsi="Arial" w:cs="Arial"/>
          <w:lang w:val="pt-PT"/>
        </w:rPr>
        <w:t>Exp</w:t>
      </w:r>
      <w:proofErr w:type="spellEnd"/>
      <w:r w:rsidRPr="00B41F1A">
        <w:rPr>
          <w:rFonts w:ascii="Arial" w:hAnsi="Arial" w:cs="Arial"/>
          <w:lang w:val="pt-PT"/>
        </w:rPr>
        <w:t>. Internacional de Vendas Novas</w:t>
      </w:r>
      <w:r w:rsidRPr="00B41F1A">
        <w:rPr>
          <w:rFonts w:ascii="Arial" w:hAnsi="Arial" w:cs="Arial"/>
          <w:lang w:val="pt-PT"/>
        </w:rPr>
        <w:br/>
        <w:t>Casa das Artes de Sesimbra</w:t>
      </w:r>
    </w:p>
    <w:p w:rsidR="00B41F1A" w:rsidRPr="00490C2C" w:rsidRDefault="00B41F1A" w:rsidP="00B41F1A">
      <w:pPr>
        <w:rPr>
          <w:rFonts w:ascii="Arial" w:hAnsi="Arial" w:cs="Arial"/>
          <w:lang w:val="pt-PT"/>
        </w:rPr>
      </w:pPr>
      <w:r w:rsidRPr="00490C2C">
        <w:rPr>
          <w:rFonts w:ascii="Arial" w:hAnsi="Arial" w:cs="Arial"/>
          <w:lang w:val="pt-PT"/>
        </w:rPr>
        <w:t>Sociedade Portuguesa de Autores</w:t>
      </w:r>
    </w:p>
    <w:p w:rsidR="005F4D70" w:rsidRDefault="005F4D70" w:rsidP="00B41F1A">
      <w:pPr>
        <w:rPr>
          <w:rFonts w:ascii="Arial" w:hAnsi="Arial" w:cs="Arial"/>
          <w:lang w:val="pt-PT"/>
        </w:rPr>
      </w:pPr>
      <w:r>
        <w:rPr>
          <w:rFonts w:ascii="Arial" w:hAnsi="Arial" w:cs="Arial"/>
          <w:lang w:val="pt-PT"/>
        </w:rPr>
        <w:br/>
      </w:r>
    </w:p>
    <w:p w:rsidR="005F4D70" w:rsidRDefault="005F4D70" w:rsidP="005F4D70">
      <w:pPr>
        <w:rPr>
          <w:rFonts w:ascii="Arial" w:hAnsi="Arial" w:cs="Arial"/>
          <w:b/>
          <w:lang w:val="pt-PT"/>
        </w:rPr>
      </w:pPr>
      <w:r>
        <w:rPr>
          <w:rFonts w:ascii="Arial" w:hAnsi="Arial" w:cs="Arial"/>
          <w:b/>
          <w:lang w:val="pt-PT"/>
        </w:rPr>
        <w:t>2009</w:t>
      </w:r>
      <w:r>
        <w:rPr>
          <w:rFonts w:ascii="Arial" w:hAnsi="Arial" w:cs="Arial"/>
          <w:lang w:val="pt-PT"/>
        </w:rPr>
        <w:t xml:space="preserve"> </w:t>
      </w:r>
      <w:r w:rsidR="00276C61">
        <w:rPr>
          <w:rFonts w:ascii="Arial" w:hAnsi="Arial" w:cs="Arial"/>
          <w:lang w:val="pt-PT"/>
        </w:rPr>
        <w:br/>
        <w:t>- Sintra “Arte Pública VI”</w:t>
      </w:r>
      <w:r w:rsidR="00276C61">
        <w:rPr>
          <w:rFonts w:ascii="Arial" w:hAnsi="Arial" w:cs="Arial"/>
          <w:lang w:val="pt-PT"/>
        </w:rPr>
        <w:br/>
        <w:t>- Feira</w:t>
      </w:r>
      <w:r>
        <w:rPr>
          <w:rFonts w:ascii="Arial" w:hAnsi="Arial" w:cs="Arial"/>
          <w:lang w:val="pt-PT"/>
        </w:rPr>
        <w:t xml:space="preserve"> Internacional de Arte Contemporânea de Vigo "Puro Arte DOSMIL NUEVE" (Espanha) </w:t>
      </w:r>
      <w:r>
        <w:rPr>
          <w:rFonts w:ascii="Arial" w:hAnsi="Arial" w:cs="Arial"/>
          <w:lang w:val="pt-PT"/>
        </w:rPr>
        <w:br/>
        <w:t>- Museu Grão Vasco, Viseu</w:t>
      </w:r>
      <w:r>
        <w:rPr>
          <w:rFonts w:ascii="Arial" w:hAnsi="Arial" w:cs="Arial"/>
          <w:lang w:val="pt-PT"/>
        </w:rPr>
        <w:br/>
        <w:t>- Palácio do Infantado, Samora Correia</w:t>
      </w:r>
      <w:r>
        <w:rPr>
          <w:rFonts w:ascii="Arial" w:hAnsi="Arial" w:cs="Arial"/>
          <w:lang w:val="pt-PT"/>
        </w:rPr>
        <w:br/>
        <w:t xml:space="preserve">- 15ª </w:t>
      </w:r>
      <w:proofErr w:type="spellStart"/>
      <w:r>
        <w:rPr>
          <w:rFonts w:ascii="Arial" w:hAnsi="Arial" w:cs="Arial"/>
          <w:lang w:val="pt-PT"/>
        </w:rPr>
        <w:t>Exp</w:t>
      </w:r>
      <w:proofErr w:type="spellEnd"/>
      <w:r>
        <w:rPr>
          <w:rFonts w:ascii="Arial" w:hAnsi="Arial" w:cs="Arial"/>
          <w:lang w:val="pt-PT"/>
        </w:rPr>
        <w:t>. Internacional de Vendas Novas</w:t>
      </w:r>
      <w:r>
        <w:rPr>
          <w:rFonts w:ascii="Arial" w:hAnsi="Arial" w:cs="Arial"/>
          <w:lang w:val="pt-PT"/>
        </w:rPr>
        <w:br/>
        <w:t xml:space="preserve">- Galeria </w:t>
      </w:r>
      <w:proofErr w:type="spellStart"/>
      <w:r>
        <w:rPr>
          <w:rFonts w:ascii="Arial" w:hAnsi="Arial" w:cs="Arial"/>
          <w:lang w:val="pt-PT"/>
        </w:rPr>
        <w:t>ArteG</w:t>
      </w:r>
      <w:proofErr w:type="spellEnd"/>
      <w:r>
        <w:rPr>
          <w:rFonts w:ascii="Arial" w:hAnsi="Arial" w:cs="Arial"/>
          <w:lang w:val="pt-PT"/>
        </w:rPr>
        <w:t>, Viseu</w:t>
      </w:r>
      <w:r>
        <w:rPr>
          <w:rFonts w:ascii="Arial" w:hAnsi="Arial" w:cs="Arial"/>
          <w:lang w:val="pt-PT"/>
        </w:rPr>
        <w:br/>
        <w:t xml:space="preserve">- Galeria </w:t>
      </w:r>
      <w:proofErr w:type="spellStart"/>
      <w:r>
        <w:rPr>
          <w:rFonts w:ascii="Arial" w:hAnsi="Arial" w:cs="Arial"/>
          <w:lang w:val="pt-PT"/>
        </w:rPr>
        <w:t>Chroma</w:t>
      </w:r>
      <w:proofErr w:type="spellEnd"/>
      <w:r>
        <w:rPr>
          <w:rFonts w:ascii="Arial" w:hAnsi="Arial" w:cs="Arial"/>
          <w:lang w:val="pt-PT"/>
        </w:rPr>
        <w:t>, Espanha</w:t>
      </w:r>
      <w:r>
        <w:rPr>
          <w:rFonts w:ascii="Arial" w:hAnsi="Arial" w:cs="Arial"/>
          <w:lang w:val="pt-PT"/>
        </w:rPr>
        <w:br/>
        <w:t>- Galeria Geraldes Silva, Porto</w:t>
      </w:r>
      <w:r>
        <w:rPr>
          <w:rFonts w:ascii="Arial" w:hAnsi="Arial" w:cs="Arial"/>
          <w:lang w:val="pt-PT"/>
        </w:rPr>
        <w:br/>
        <w:t>- Galeria do Auditório Municipal de Vila do Conde</w:t>
      </w:r>
      <w:r>
        <w:rPr>
          <w:rFonts w:ascii="Arial" w:hAnsi="Arial" w:cs="Arial"/>
          <w:lang w:val="pt-PT"/>
        </w:rPr>
        <w:br/>
        <w:t xml:space="preserve">- Galeria </w:t>
      </w:r>
      <w:proofErr w:type="spellStart"/>
      <w:r>
        <w:rPr>
          <w:rFonts w:ascii="Arial" w:hAnsi="Arial" w:cs="Arial"/>
          <w:lang w:val="pt-PT"/>
        </w:rPr>
        <w:t>Pablo</w:t>
      </w:r>
      <w:proofErr w:type="spellEnd"/>
      <w:r>
        <w:rPr>
          <w:rFonts w:ascii="Arial" w:hAnsi="Arial" w:cs="Arial"/>
          <w:lang w:val="pt-PT"/>
        </w:rPr>
        <w:t xml:space="preserve"> </w:t>
      </w:r>
      <w:proofErr w:type="spellStart"/>
      <w:r>
        <w:rPr>
          <w:rFonts w:ascii="Arial" w:hAnsi="Arial" w:cs="Arial"/>
          <w:lang w:val="pt-PT"/>
        </w:rPr>
        <w:t>Neruda</w:t>
      </w:r>
      <w:proofErr w:type="spellEnd"/>
      <w:r>
        <w:rPr>
          <w:rFonts w:ascii="Arial" w:hAnsi="Arial" w:cs="Arial"/>
          <w:lang w:val="pt-PT"/>
        </w:rPr>
        <w:t xml:space="preserve"> no Fórum Municipal Romeu Correia, Almada</w:t>
      </w:r>
      <w:r>
        <w:rPr>
          <w:rFonts w:ascii="Arial" w:hAnsi="Arial" w:cs="Arial"/>
          <w:lang w:val="pt-PT"/>
        </w:rPr>
        <w:br/>
        <w:t>- Sociedade Nacional de Belas Artes</w:t>
      </w:r>
      <w:r>
        <w:rPr>
          <w:rFonts w:ascii="Arial" w:hAnsi="Arial" w:cs="Arial"/>
          <w:lang w:val="pt-PT"/>
        </w:rPr>
        <w:br/>
        <w:t>- Casa da Guia, Cascais</w:t>
      </w:r>
      <w:r>
        <w:rPr>
          <w:rFonts w:ascii="Arial" w:hAnsi="Arial" w:cs="Arial"/>
          <w:lang w:val="pt-PT"/>
        </w:rPr>
        <w:br/>
      </w:r>
    </w:p>
    <w:p w:rsidR="005F4D70" w:rsidRDefault="005F4D70" w:rsidP="005F4D70">
      <w:pPr>
        <w:rPr>
          <w:rFonts w:ascii="Arial" w:hAnsi="Arial" w:cs="Arial"/>
          <w:b/>
          <w:lang w:val="pt-PT"/>
        </w:rPr>
      </w:pPr>
      <w:r>
        <w:rPr>
          <w:rFonts w:ascii="Arial" w:hAnsi="Arial" w:cs="Arial"/>
          <w:b/>
          <w:lang w:val="pt-PT"/>
        </w:rPr>
        <w:t xml:space="preserve">2008 </w:t>
      </w:r>
      <w:r>
        <w:rPr>
          <w:rFonts w:ascii="Arial" w:hAnsi="Arial" w:cs="Arial"/>
          <w:lang w:val="pt-PT"/>
        </w:rPr>
        <w:br/>
        <w:t>- Centro de Exposições de S. João da Pesqueira</w:t>
      </w:r>
      <w:r>
        <w:rPr>
          <w:rFonts w:ascii="Arial" w:hAnsi="Arial" w:cs="Arial"/>
          <w:lang w:val="pt-PT"/>
        </w:rPr>
        <w:br/>
        <w:t xml:space="preserve">- Galeria Municipal Macedo Pinto, Tabuaço </w:t>
      </w:r>
      <w:r>
        <w:rPr>
          <w:rFonts w:ascii="Arial" w:hAnsi="Arial" w:cs="Arial"/>
          <w:lang w:val="pt-PT"/>
        </w:rPr>
        <w:br/>
        <w:t xml:space="preserve">- </w:t>
      </w:r>
      <w:proofErr w:type="spellStart"/>
      <w:r>
        <w:rPr>
          <w:rFonts w:ascii="Arial" w:hAnsi="Arial" w:cs="Arial"/>
          <w:lang w:val="pt-PT"/>
        </w:rPr>
        <w:t>Galleria</w:t>
      </w:r>
      <w:proofErr w:type="spellEnd"/>
      <w:r>
        <w:rPr>
          <w:rFonts w:ascii="Arial" w:hAnsi="Arial" w:cs="Arial"/>
          <w:lang w:val="pt-PT"/>
        </w:rPr>
        <w:t xml:space="preserve"> </w:t>
      </w:r>
      <w:proofErr w:type="spellStart"/>
      <w:r>
        <w:rPr>
          <w:rFonts w:ascii="Arial" w:hAnsi="Arial" w:cs="Arial"/>
          <w:lang w:val="pt-PT"/>
        </w:rPr>
        <w:t>Oldrado</w:t>
      </w:r>
      <w:proofErr w:type="spellEnd"/>
      <w:r>
        <w:rPr>
          <w:rFonts w:ascii="Arial" w:hAnsi="Arial" w:cs="Arial"/>
          <w:lang w:val="pt-PT"/>
        </w:rPr>
        <w:t xml:space="preserve"> da Ponte, LODI (Itália)</w:t>
      </w:r>
      <w:r>
        <w:rPr>
          <w:rFonts w:ascii="Arial" w:hAnsi="Arial" w:cs="Arial"/>
          <w:lang w:val="pt-PT"/>
        </w:rPr>
        <w:br/>
        <w:t xml:space="preserve">- Galeria Cais </w:t>
      </w:r>
      <w:proofErr w:type="spellStart"/>
      <w:r>
        <w:rPr>
          <w:rFonts w:ascii="Arial" w:hAnsi="Arial" w:cs="Arial"/>
          <w:lang w:val="pt-PT"/>
        </w:rPr>
        <w:t>Art’s</w:t>
      </w:r>
      <w:proofErr w:type="spellEnd"/>
      <w:r>
        <w:rPr>
          <w:rFonts w:ascii="Arial" w:hAnsi="Arial" w:cs="Arial"/>
          <w:lang w:val="pt-PT"/>
        </w:rPr>
        <w:t>, Vila do Conde</w:t>
      </w:r>
      <w:r>
        <w:rPr>
          <w:rFonts w:ascii="Arial" w:hAnsi="Arial" w:cs="Arial"/>
          <w:lang w:val="pt-PT"/>
        </w:rPr>
        <w:br/>
        <w:t>- Museu de Lamego, Lamego</w:t>
      </w:r>
      <w:r>
        <w:rPr>
          <w:rFonts w:ascii="Arial" w:hAnsi="Arial" w:cs="Arial"/>
          <w:lang w:val="pt-PT"/>
        </w:rPr>
        <w:br/>
        <w:t xml:space="preserve">- 1ª Bienal de </w:t>
      </w:r>
      <w:proofErr w:type="spellStart"/>
      <w:r>
        <w:rPr>
          <w:rFonts w:ascii="Arial" w:hAnsi="Arial" w:cs="Arial"/>
          <w:lang w:val="pt-PT"/>
        </w:rPr>
        <w:t>Ansião</w:t>
      </w:r>
      <w:proofErr w:type="spellEnd"/>
      <w:r>
        <w:rPr>
          <w:rFonts w:ascii="Arial" w:hAnsi="Arial" w:cs="Arial"/>
          <w:lang w:val="pt-PT"/>
        </w:rPr>
        <w:br/>
        <w:t>- Galeria Atlântica, Vilamoura</w:t>
      </w:r>
      <w:r>
        <w:rPr>
          <w:rFonts w:ascii="Arial" w:hAnsi="Arial" w:cs="Arial"/>
          <w:lang w:val="pt-PT"/>
        </w:rPr>
        <w:br/>
        <w:t xml:space="preserve">- Palácio do Infantado, Samora Correia </w:t>
      </w:r>
      <w:r>
        <w:rPr>
          <w:rFonts w:ascii="Arial" w:hAnsi="Arial" w:cs="Arial"/>
          <w:lang w:val="pt-PT"/>
        </w:rPr>
        <w:br/>
        <w:t>- 14ª Exposição Internacional de Vendas Novas</w:t>
      </w:r>
      <w:r>
        <w:rPr>
          <w:rFonts w:ascii="Arial" w:hAnsi="Arial" w:cs="Arial"/>
          <w:lang w:val="pt-PT"/>
        </w:rPr>
        <w:br/>
        <w:t xml:space="preserve">- </w:t>
      </w:r>
      <w:proofErr w:type="spellStart"/>
      <w:r>
        <w:rPr>
          <w:rFonts w:ascii="Arial" w:hAnsi="Arial" w:cs="Arial"/>
          <w:lang w:val="pt-PT"/>
        </w:rPr>
        <w:t>Artitude</w:t>
      </w:r>
      <w:proofErr w:type="spellEnd"/>
      <w:r>
        <w:rPr>
          <w:rFonts w:ascii="Arial" w:hAnsi="Arial" w:cs="Arial"/>
          <w:lang w:val="pt-PT"/>
        </w:rPr>
        <w:t xml:space="preserve"> Nazaré 2008, Nazaré</w:t>
      </w:r>
      <w:r>
        <w:rPr>
          <w:rFonts w:ascii="Arial" w:hAnsi="Arial" w:cs="Arial"/>
          <w:lang w:val="pt-PT"/>
        </w:rPr>
        <w:br/>
        <w:t xml:space="preserve">- Espaço Cultural do Concelho Regional de Medicina do Paraná - Curitiba - Brasil </w:t>
      </w:r>
      <w:r>
        <w:rPr>
          <w:rFonts w:ascii="Arial" w:hAnsi="Arial" w:cs="Arial"/>
          <w:lang w:val="pt-PT"/>
        </w:rPr>
        <w:br/>
        <w:t>- Forte de Copacabana - Rio Janeiro – Brasil</w:t>
      </w:r>
      <w:r>
        <w:rPr>
          <w:rFonts w:ascii="Arial" w:hAnsi="Arial" w:cs="Arial"/>
          <w:lang w:val="pt-PT"/>
        </w:rPr>
        <w:br/>
        <w:t>- Galeria do Auditório Municipal de Vila do Conde</w:t>
      </w:r>
      <w:r>
        <w:rPr>
          <w:rFonts w:ascii="Arial" w:hAnsi="Arial" w:cs="Arial"/>
          <w:lang w:val="pt-PT"/>
        </w:rPr>
        <w:br/>
      </w:r>
    </w:p>
    <w:p w:rsidR="005F4D70" w:rsidRDefault="005F4D70" w:rsidP="005F4D70">
      <w:pPr>
        <w:rPr>
          <w:rFonts w:ascii="Arial" w:hAnsi="Arial" w:cs="Arial"/>
          <w:b/>
          <w:lang w:val="pt-PT"/>
        </w:rPr>
      </w:pPr>
      <w:r>
        <w:rPr>
          <w:rFonts w:ascii="Arial" w:hAnsi="Arial" w:cs="Arial"/>
          <w:b/>
          <w:lang w:val="pt-PT"/>
        </w:rPr>
        <w:t xml:space="preserve">2007 </w:t>
      </w:r>
      <w:r>
        <w:rPr>
          <w:rFonts w:ascii="Arial" w:hAnsi="Arial" w:cs="Arial"/>
          <w:lang w:val="pt-PT"/>
        </w:rPr>
        <w:br/>
        <w:t xml:space="preserve">- 1º Salão Nacional de Artes Plásticas, Lisboa </w:t>
      </w:r>
      <w:r>
        <w:rPr>
          <w:rFonts w:ascii="Arial" w:hAnsi="Arial" w:cs="Arial"/>
          <w:lang w:val="pt-PT"/>
        </w:rPr>
        <w:br/>
        <w:t>- Hospital Fernando Fonseca (</w:t>
      </w:r>
      <w:proofErr w:type="spellStart"/>
      <w:r>
        <w:rPr>
          <w:rFonts w:ascii="Arial" w:hAnsi="Arial" w:cs="Arial"/>
          <w:lang w:val="pt-PT"/>
        </w:rPr>
        <w:t>Amadora-Sintra</w:t>
      </w:r>
      <w:proofErr w:type="spellEnd"/>
      <w:r>
        <w:rPr>
          <w:rFonts w:ascii="Arial" w:hAnsi="Arial" w:cs="Arial"/>
          <w:lang w:val="pt-PT"/>
        </w:rPr>
        <w:t xml:space="preserve">) </w:t>
      </w:r>
      <w:r>
        <w:rPr>
          <w:rFonts w:ascii="Arial" w:hAnsi="Arial" w:cs="Arial"/>
          <w:lang w:val="pt-PT"/>
        </w:rPr>
        <w:br/>
        <w:t xml:space="preserve">- Galeria Municipal "Espaço Montepio" Alcabideche, Cascais </w:t>
      </w:r>
      <w:r>
        <w:rPr>
          <w:rFonts w:ascii="Arial" w:hAnsi="Arial" w:cs="Arial"/>
          <w:lang w:val="pt-PT"/>
        </w:rPr>
        <w:br/>
        <w:t>- Galeria do Museu Nacional do Teatro, Lisboa</w:t>
      </w:r>
      <w:r>
        <w:rPr>
          <w:rFonts w:ascii="Arial" w:hAnsi="Arial" w:cs="Arial"/>
          <w:lang w:val="pt-PT"/>
        </w:rPr>
        <w:br/>
        <w:t xml:space="preserve">- </w:t>
      </w:r>
      <w:proofErr w:type="spellStart"/>
      <w:r>
        <w:rPr>
          <w:rFonts w:ascii="Arial" w:hAnsi="Arial" w:cs="Arial"/>
          <w:lang w:val="pt-PT"/>
        </w:rPr>
        <w:t>Red.Galery</w:t>
      </w:r>
      <w:proofErr w:type="spellEnd"/>
      <w:r>
        <w:rPr>
          <w:rFonts w:ascii="Arial" w:hAnsi="Arial" w:cs="Arial"/>
          <w:lang w:val="pt-PT"/>
        </w:rPr>
        <w:t xml:space="preserve"> "Art </w:t>
      </w:r>
      <w:proofErr w:type="spellStart"/>
      <w:r>
        <w:rPr>
          <w:rFonts w:ascii="Arial" w:hAnsi="Arial" w:cs="Arial"/>
          <w:lang w:val="pt-PT"/>
        </w:rPr>
        <w:t>Meeting</w:t>
      </w:r>
      <w:proofErr w:type="spellEnd"/>
      <w:r>
        <w:rPr>
          <w:rFonts w:ascii="Arial" w:hAnsi="Arial" w:cs="Arial"/>
          <w:lang w:val="pt-PT"/>
        </w:rPr>
        <w:t xml:space="preserve"> </w:t>
      </w:r>
      <w:proofErr w:type="spellStart"/>
      <w:r>
        <w:rPr>
          <w:rFonts w:ascii="Arial" w:hAnsi="Arial" w:cs="Arial"/>
          <w:lang w:val="pt-PT"/>
        </w:rPr>
        <w:t>in</w:t>
      </w:r>
      <w:proofErr w:type="spellEnd"/>
      <w:r>
        <w:rPr>
          <w:rFonts w:ascii="Arial" w:hAnsi="Arial" w:cs="Arial"/>
          <w:lang w:val="pt-PT"/>
        </w:rPr>
        <w:t xml:space="preserve"> </w:t>
      </w:r>
      <w:proofErr w:type="spellStart"/>
      <w:r>
        <w:rPr>
          <w:rFonts w:ascii="Arial" w:hAnsi="Arial" w:cs="Arial"/>
          <w:lang w:val="pt-PT"/>
        </w:rPr>
        <w:t>London</w:t>
      </w:r>
      <w:proofErr w:type="spellEnd"/>
      <w:r>
        <w:rPr>
          <w:rFonts w:ascii="Arial" w:hAnsi="Arial" w:cs="Arial"/>
          <w:lang w:val="pt-PT"/>
        </w:rPr>
        <w:t xml:space="preserve">" (U.K.) </w:t>
      </w:r>
      <w:r>
        <w:rPr>
          <w:rFonts w:ascii="Arial" w:hAnsi="Arial" w:cs="Arial"/>
          <w:lang w:val="pt-PT"/>
        </w:rPr>
        <w:br/>
        <w:t xml:space="preserve">- Galeria ARTE ACTUAL, Lisboa </w:t>
      </w:r>
      <w:r>
        <w:rPr>
          <w:rFonts w:ascii="Arial" w:hAnsi="Arial" w:cs="Arial"/>
          <w:lang w:val="pt-PT"/>
        </w:rPr>
        <w:br/>
        <w:t xml:space="preserve">- </w:t>
      </w:r>
      <w:proofErr w:type="spellStart"/>
      <w:r>
        <w:rPr>
          <w:rFonts w:ascii="Arial" w:hAnsi="Arial" w:cs="Arial"/>
          <w:lang w:val="pt-PT"/>
        </w:rPr>
        <w:t>St</w:t>
      </w:r>
      <w:proofErr w:type="spellEnd"/>
      <w:r>
        <w:rPr>
          <w:rFonts w:ascii="Arial" w:hAnsi="Arial" w:cs="Arial"/>
          <w:lang w:val="pt-PT"/>
        </w:rPr>
        <w:t xml:space="preserve">. </w:t>
      </w:r>
      <w:proofErr w:type="spellStart"/>
      <w:r>
        <w:rPr>
          <w:rFonts w:ascii="Arial" w:hAnsi="Arial" w:cs="Arial"/>
          <w:lang w:val="pt-PT"/>
        </w:rPr>
        <w:t>Julian's</w:t>
      </w:r>
      <w:proofErr w:type="spellEnd"/>
      <w:r>
        <w:rPr>
          <w:rFonts w:ascii="Arial" w:hAnsi="Arial" w:cs="Arial"/>
          <w:lang w:val="pt-PT"/>
        </w:rPr>
        <w:t xml:space="preserve"> </w:t>
      </w:r>
      <w:proofErr w:type="spellStart"/>
      <w:r>
        <w:rPr>
          <w:rFonts w:ascii="Arial" w:hAnsi="Arial" w:cs="Arial"/>
          <w:lang w:val="pt-PT"/>
        </w:rPr>
        <w:t>School</w:t>
      </w:r>
      <w:proofErr w:type="spellEnd"/>
      <w:r>
        <w:rPr>
          <w:rFonts w:ascii="Arial" w:hAnsi="Arial" w:cs="Arial"/>
          <w:lang w:val="pt-PT"/>
        </w:rPr>
        <w:t xml:space="preserve">, Carcavelos </w:t>
      </w:r>
      <w:r>
        <w:rPr>
          <w:rFonts w:ascii="Arial" w:hAnsi="Arial" w:cs="Arial"/>
          <w:lang w:val="pt-PT"/>
        </w:rPr>
        <w:br/>
        <w:t xml:space="preserve">- F. Internacional de Arte Contemporânea de Vigo "Puro Arte DOSMIL SIETE" (Espanha) </w:t>
      </w:r>
      <w:r>
        <w:rPr>
          <w:rFonts w:ascii="Arial" w:hAnsi="Arial" w:cs="Arial"/>
          <w:lang w:val="pt-PT"/>
        </w:rPr>
        <w:br/>
        <w:t>- Museu Jorge Vieira (galeria aberta), Beja</w:t>
      </w:r>
      <w:r>
        <w:rPr>
          <w:rFonts w:ascii="Arial" w:hAnsi="Arial" w:cs="Arial"/>
          <w:lang w:val="pt-PT"/>
        </w:rPr>
        <w:br/>
        <w:t xml:space="preserve">- </w:t>
      </w:r>
      <w:proofErr w:type="spellStart"/>
      <w:r>
        <w:rPr>
          <w:rFonts w:ascii="Arial" w:hAnsi="Arial" w:cs="Arial"/>
          <w:lang w:val="pt-PT"/>
        </w:rPr>
        <w:t>Les</w:t>
      </w:r>
      <w:proofErr w:type="spellEnd"/>
      <w:r>
        <w:rPr>
          <w:rFonts w:ascii="Arial" w:hAnsi="Arial" w:cs="Arial"/>
          <w:lang w:val="pt-PT"/>
        </w:rPr>
        <w:t xml:space="preserve"> </w:t>
      </w:r>
      <w:proofErr w:type="spellStart"/>
      <w:r>
        <w:rPr>
          <w:rFonts w:ascii="Arial" w:hAnsi="Arial" w:cs="Arial"/>
          <w:lang w:val="pt-PT"/>
        </w:rPr>
        <w:t>Galeries</w:t>
      </w:r>
      <w:proofErr w:type="spellEnd"/>
      <w:r>
        <w:rPr>
          <w:rFonts w:ascii="Arial" w:hAnsi="Arial" w:cs="Arial"/>
          <w:lang w:val="pt-PT"/>
        </w:rPr>
        <w:t xml:space="preserve"> </w:t>
      </w:r>
      <w:proofErr w:type="spellStart"/>
      <w:r>
        <w:rPr>
          <w:rFonts w:ascii="Arial" w:hAnsi="Arial" w:cs="Arial"/>
          <w:lang w:val="pt-PT"/>
        </w:rPr>
        <w:t>Artitude</w:t>
      </w:r>
      <w:proofErr w:type="spellEnd"/>
      <w:r>
        <w:rPr>
          <w:rFonts w:ascii="Arial" w:hAnsi="Arial" w:cs="Arial"/>
          <w:lang w:val="pt-PT"/>
        </w:rPr>
        <w:t xml:space="preserve"> "</w:t>
      </w:r>
      <w:proofErr w:type="spellStart"/>
      <w:r>
        <w:rPr>
          <w:rFonts w:ascii="Arial" w:hAnsi="Arial" w:cs="Arial"/>
          <w:lang w:val="pt-PT"/>
        </w:rPr>
        <w:t>Poésie</w:t>
      </w:r>
      <w:proofErr w:type="spellEnd"/>
      <w:r>
        <w:rPr>
          <w:rFonts w:ascii="Arial" w:hAnsi="Arial" w:cs="Arial"/>
          <w:lang w:val="pt-PT"/>
        </w:rPr>
        <w:t xml:space="preserve"> Visual </w:t>
      </w:r>
      <w:proofErr w:type="spellStart"/>
      <w:r>
        <w:rPr>
          <w:rFonts w:ascii="Arial" w:hAnsi="Arial" w:cs="Arial"/>
          <w:lang w:val="pt-PT"/>
        </w:rPr>
        <w:t>dans</w:t>
      </w:r>
      <w:proofErr w:type="spellEnd"/>
      <w:r>
        <w:rPr>
          <w:rFonts w:ascii="Arial" w:hAnsi="Arial" w:cs="Arial"/>
          <w:lang w:val="pt-PT"/>
        </w:rPr>
        <w:t xml:space="preserve"> Paris" (França) </w:t>
      </w:r>
      <w:r>
        <w:rPr>
          <w:rFonts w:ascii="Arial" w:hAnsi="Arial" w:cs="Arial"/>
          <w:lang w:val="pt-PT"/>
        </w:rPr>
        <w:br/>
        <w:t xml:space="preserve">- Sociedade Nacional de Belas Artes Lisboa </w:t>
      </w:r>
      <w:r>
        <w:rPr>
          <w:rFonts w:ascii="Arial" w:hAnsi="Arial" w:cs="Arial"/>
          <w:lang w:val="pt-PT"/>
        </w:rPr>
        <w:br/>
      </w:r>
    </w:p>
    <w:p w:rsidR="00E33ECC" w:rsidRDefault="00E33ECC" w:rsidP="005F4D70">
      <w:pPr>
        <w:rPr>
          <w:rFonts w:ascii="Arial" w:hAnsi="Arial" w:cs="Arial"/>
          <w:b/>
          <w:lang w:val="pt-PT"/>
        </w:rPr>
      </w:pPr>
    </w:p>
    <w:p w:rsidR="00E33ECC" w:rsidRDefault="00E33ECC" w:rsidP="005F4D70">
      <w:pPr>
        <w:rPr>
          <w:rFonts w:ascii="Arial" w:hAnsi="Arial" w:cs="Arial"/>
          <w:b/>
          <w:lang w:val="pt-PT"/>
        </w:rPr>
      </w:pPr>
    </w:p>
    <w:p w:rsidR="00E33ECC" w:rsidRDefault="00E33ECC" w:rsidP="005F4D70">
      <w:pPr>
        <w:rPr>
          <w:rFonts w:ascii="Arial" w:hAnsi="Arial" w:cs="Arial"/>
          <w:b/>
          <w:lang w:val="pt-PT"/>
        </w:rPr>
      </w:pPr>
    </w:p>
    <w:p w:rsidR="005F4D70" w:rsidRDefault="005F4D70" w:rsidP="005F4D70">
      <w:pPr>
        <w:rPr>
          <w:rFonts w:ascii="Arial" w:hAnsi="Arial" w:cs="Arial"/>
          <w:b/>
          <w:lang w:val="pt-PT"/>
        </w:rPr>
      </w:pPr>
      <w:r>
        <w:rPr>
          <w:rFonts w:ascii="Arial" w:hAnsi="Arial" w:cs="Arial"/>
          <w:b/>
          <w:lang w:val="pt-PT"/>
        </w:rPr>
        <w:t>2006</w:t>
      </w:r>
      <w:r>
        <w:rPr>
          <w:rFonts w:ascii="Arial" w:hAnsi="Arial" w:cs="Arial"/>
          <w:lang w:val="pt-PT"/>
        </w:rPr>
        <w:t xml:space="preserve"> </w:t>
      </w:r>
      <w:r>
        <w:rPr>
          <w:rFonts w:ascii="Arial" w:hAnsi="Arial" w:cs="Arial"/>
          <w:lang w:val="pt-PT"/>
        </w:rPr>
        <w:br/>
        <w:t>- "</w:t>
      </w:r>
      <w:proofErr w:type="spellStart"/>
      <w:r>
        <w:rPr>
          <w:rFonts w:ascii="Arial" w:hAnsi="Arial" w:cs="Arial"/>
          <w:lang w:val="pt-PT"/>
        </w:rPr>
        <w:t>Lisbon</w:t>
      </w:r>
      <w:proofErr w:type="spellEnd"/>
      <w:r>
        <w:rPr>
          <w:rFonts w:ascii="Arial" w:hAnsi="Arial" w:cs="Arial"/>
          <w:lang w:val="pt-PT"/>
        </w:rPr>
        <w:t xml:space="preserve"> </w:t>
      </w:r>
      <w:proofErr w:type="spellStart"/>
      <w:r>
        <w:rPr>
          <w:rFonts w:ascii="Arial" w:hAnsi="Arial" w:cs="Arial"/>
          <w:lang w:val="pt-PT"/>
        </w:rPr>
        <w:t>Village</w:t>
      </w:r>
      <w:proofErr w:type="spellEnd"/>
      <w:r>
        <w:rPr>
          <w:rFonts w:ascii="Arial" w:hAnsi="Arial" w:cs="Arial"/>
          <w:lang w:val="pt-PT"/>
        </w:rPr>
        <w:t xml:space="preserve"> Gallery" Sociedade Nacional de Belas Artes. </w:t>
      </w:r>
      <w:r>
        <w:rPr>
          <w:rFonts w:ascii="Arial" w:hAnsi="Arial" w:cs="Arial"/>
          <w:lang w:val="pt-PT"/>
        </w:rPr>
        <w:br/>
        <w:t xml:space="preserve">- Galeria da Casa do Artista (Teatro A. </w:t>
      </w:r>
      <w:proofErr w:type="spellStart"/>
      <w:r>
        <w:rPr>
          <w:rFonts w:ascii="Arial" w:hAnsi="Arial" w:cs="Arial"/>
          <w:lang w:val="pt-PT"/>
        </w:rPr>
        <w:t>Cortez</w:t>
      </w:r>
      <w:proofErr w:type="spellEnd"/>
      <w:r>
        <w:rPr>
          <w:rFonts w:ascii="Arial" w:hAnsi="Arial" w:cs="Arial"/>
          <w:lang w:val="pt-PT"/>
        </w:rPr>
        <w:t>), Lisboa.</w:t>
      </w:r>
      <w:r>
        <w:rPr>
          <w:rFonts w:ascii="Arial" w:hAnsi="Arial" w:cs="Arial"/>
          <w:lang w:val="pt-PT"/>
        </w:rPr>
        <w:br/>
        <w:t xml:space="preserve">- J.F. Alfragide </w:t>
      </w:r>
      <w:r>
        <w:rPr>
          <w:rFonts w:ascii="Arial" w:hAnsi="Arial" w:cs="Arial"/>
          <w:lang w:val="pt-PT"/>
        </w:rPr>
        <w:br/>
        <w:t>- A.R.T. Lisboa</w:t>
      </w:r>
      <w:r>
        <w:rPr>
          <w:rFonts w:ascii="Arial" w:hAnsi="Arial" w:cs="Arial"/>
          <w:lang w:val="pt-PT"/>
        </w:rPr>
        <w:br/>
      </w:r>
    </w:p>
    <w:p w:rsidR="005F4D70" w:rsidRDefault="005F4D70" w:rsidP="005F4D70">
      <w:pPr>
        <w:rPr>
          <w:rFonts w:ascii="Arial" w:hAnsi="Arial" w:cs="Arial"/>
          <w:lang w:val="pt-PT"/>
        </w:rPr>
      </w:pPr>
      <w:r>
        <w:rPr>
          <w:rFonts w:ascii="Arial" w:hAnsi="Arial" w:cs="Arial"/>
          <w:b/>
          <w:lang w:val="pt-PT"/>
        </w:rPr>
        <w:t>2005/4/3/2/1</w:t>
      </w:r>
      <w:r>
        <w:rPr>
          <w:rFonts w:ascii="Arial" w:hAnsi="Arial" w:cs="Arial"/>
          <w:lang w:val="pt-PT"/>
        </w:rPr>
        <w:br/>
        <w:t>- Sociedade Nacional de Belas Artes</w:t>
      </w:r>
    </w:p>
    <w:p w:rsidR="005F4D70" w:rsidRDefault="005F4D70" w:rsidP="005F4D70">
      <w:pPr>
        <w:jc w:val="both"/>
        <w:rPr>
          <w:rFonts w:ascii="Arial" w:hAnsi="Arial" w:cs="Arial"/>
          <w:lang w:val="pt-PT"/>
        </w:rPr>
      </w:pPr>
    </w:p>
    <w:p w:rsidR="005F4D70" w:rsidRDefault="005F4D70" w:rsidP="005F4D70">
      <w:pPr>
        <w:jc w:val="both"/>
        <w:rPr>
          <w:rFonts w:ascii="Arial" w:hAnsi="Arial" w:cs="Arial"/>
          <w:lang w:val="pt-PT"/>
        </w:rPr>
      </w:pPr>
    </w:p>
    <w:p w:rsidR="00F26403" w:rsidRPr="00E33ECC" w:rsidRDefault="005F4D70" w:rsidP="00C7322D">
      <w:pPr>
        <w:jc w:val="both"/>
        <w:rPr>
          <w:sz w:val="26"/>
          <w:szCs w:val="26"/>
          <w:lang w:val="pt-PT"/>
        </w:rPr>
      </w:pPr>
      <w:proofErr w:type="spellStart"/>
      <w:r w:rsidRPr="005F4D70">
        <w:rPr>
          <w:rFonts w:ascii="Arial" w:hAnsi="Arial" w:cs="Arial"/>
          <w:lang w:val="pt-PT"/>
        </w:rPr>
        <w:t>Contact</w:t>
      </w:r>
      <w:proofErr w:type="spellEnd"/>
      <w:proofErr w:type="gramStart"/>
      <w:r w:rsidRPr="005F4D70">
        <w:rPr>
          <w:rFonts w:ascii="Arial" w:hAnsi="Arial" w:cs="Arial"/>
          <w:lang w:val="pt-PT"/>
        </w:rPr>
        <w:t xml:space="preserve">:  </w:t>
      </w:r>
      <w:proofErr w:type="gramEnd"/>
      <w:hyperlink r:id="rId6" w:history="1">
        <w:r w:rsidRPr="005F4D70">
          <w:rPr>
            <w:rStyle w:val="Hiperligao"/>
            <w:sz w:val="26"/>
            <w:szCs w:val="26"/>
            <w:lang w:val="pt-PT"/>
          </w:rPr>
          <w:t>nicolau.campos@sapo.pt</w:t>
        </w:r>
      </w:hyperlink>
    </w:p>
    <w:sectPr w:rsidR="00F26403" w:rsidRPr="00E33ECC" w:rsidSect="00276C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hyphenationZone w:val="425"/>
  <w:drawingGridHorizontalSpacing w:val="100"/>
  <w:displayHorizontalDrawingGridEvery w:val="2"/>
  <w:characterSpacingControl w:val="doNotCompress"/>
  <w:compat/>
  <w:rsids>
    <w:rsidRoot w:val="005F4D70"/>
    <w:rsid w:val="0007675B"/>
    <w:rsid w:val="000A27C1"/>
    <w:rsid w:val="000E2A28"/>
    <w:rsid w:val="00107B61"/>
    <w:rsid w:val="00117F7B"/>
    <w:rsid w:val="00180196"/>
    <w:rsid w:val="00197709"/>
    <w:rsid w:val="001D498E"/>
    <w:rsid w:val="00207954"/>
    <w:rsid w:val="00257A71"/>
    <w:rsid w:val="002637B4"/>
    <w:rsid w:val="00276C61"/>
    <w:rsid w:val="002772C9"/>
    <w:rsid w:val="00464F73"/>
    <w:rsid w:val="00490C2C"/>
    <w:rsid w:val="00502C91"/>
    <w:rsid w:val="00594B94"/>
    <w:rsid w:val="005F4D70"/>
    <w:rsid w:val="00660238"/>
    <w:rsid w:val="00683D15"/>
    <w:rsid w:val="008227D5"/>
    <w:rsid w:val="00875FB4"/>
    <w:rsid w:val="008F2054"/>
    <w:rsid w:val="00AA10F1"/>
    <w:rsid w:val="00AB5F8E"/>
    <w:rsid w:val="00AC26F1"/>
    <w:rsid w:val="00B41F1A"/>
    <w:rsid w:val="00B95CD4"/>
    <w:rsid w:val="00C7322D"/>
    <w:rsid w:val="00D03226"/>
    <w:rsid w:val="00D7672E"/>
    <w:rsid w:val="00DC1433"/>
    <w:rsid w:val="00E17658"/>
    <w:rsid w:val="00E33ECC"/>
    <w:rsid w:val="00F26403"/>
    <w:rsid w:val="00F92D9B"/>
    <w:rsid w:val="00FA43B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4338">
      <o:colormru v:ext="edit" colors="#ffeecd"/>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70"/>
    <w:pPr>
      <w:overflowPunct w:val="0"/>
      <w:autoSpaceDE w:val="0"/>
      <w:autoSpaceDN w:val="0"/>
      <w:adjustRightInd w:val="0"/>
      <w:spacing w:after="0"/>
    </w:pPr>
    <w:rPr>
      <w:rFonts w:ascii="Times New Roman" w:eastAsia="Times New Roman" w:hAnsi="Times New Roman" w:cs="Times New Roman"/>
      <w:sz w:val="20"/>
      <w:szCs w:val="20"/>
      <w:lang w:val="en-GB"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semiHidden/>
    <w:unhideWhenUsed/>
    <w:rsid w:val="005F4D70"/>
    <w:rPr>
      <w:color w:val="0000FF"/>
      <w:u w:val="single"/>
    </w:rPr>
  </w:style>
  <w:style w:type="paragraph" w:styleId="Mapadodocumento">
    <w:name w:val="Document Map"/>
    <w:basedOn w:val="Normal"/>
    <w:link w:val="MapadodocumentoCarcter"/>
    <w:uiPriority w:val="99"/>
    <w:semiHidden/>
    <w:unhideWhenUsed/>
    <w:rsid w:val="005F4D70"/>
    <w:rPr>
      <w:rFonts w:ascii="Tahoma" w:hAnsi="Tahoma" w:cs="Tahoma"/>
      <w:sz w:val="16"/>
      <w:szCs w:val="16"/>
    </w:rPr>
  </w:style>
  <w:style w:type="character" w:customStyle="1" w:styleId="MapadodocumentoCarcter">
    <w:name w:val="Mapa do documento Carácter"/>
    <w:basedOn w:val="Tipodeletrapredefinidodopargrafo"/>
    <w:link w:val="Mapadodocumento"/>
    <w:uiPriority w:val="99"/>
    <w:semiHidden/>
    <w:rsid w:val="005F4D70"/>
    <w:rPr>
      <w:rFonts w:ascii="Tahoma" w:eastAsia="Times New Roman" w:hAnsi="Tahoma" w:cs="Tahoma"/>
      <w:sz w:val="16"/>
      <w:szCs w:val="16"/>
      <w:lang w:val="en-GB" w:eastAsia="pt-PT"/>
    </w:rPr>
  </w:style>
  <w:style w:type="paragraph" w:styleId="Textodebalo">
    <w:name w:val="Balloon Text"/>
    <w:basedOn w:val="Normal"/>
    <w:link w:val="TextodebaloCarcter"/>
    <w:uiPriority w:val="99"/>
    <w:semiHidden/>
    <w:unhideWhenUsed/>
    <w:rsid w:val="005F4D70"/>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F4D70"/>
    <w:rPr>
      <w:rFonts w:ascii="Tahoma" w:eastAsia="Times New Roman" w:hAnsi="Tahoma" w:cs="Tahoma"/>
      <w:sz w:val="16"/>
      <w:szCs w:val="16"/>
      <w:lang w:val="en-GB" w:eastAsia="pt-PT"/>
    </w:rPr>
  </w:style>
</w:styles>
</file>

<file path=word/webSettings.xml><?xml version="1.0" encoding="utf-8"?>
<w:webSettings xmlns:r="http://schemas.openxmlformats.org/officeDocument/2006/relationships" xmlns:w="http://schemas.openxmlformats.org/wordprocessingml/2006/main">
  <w:divs>
    <w:div w:id="5217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colau.campos@sapo.pt" TargetMode="External"/><Relationship Id="rId5" Type="http://schemas.openxmlformats.org/officeDocument/2006/relationships/hyperlink" Target="http://nicolaucampos.artelist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3298-030D-4C61-8ED1-0BE3075C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1190</Words>
  <Characters>6429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Campos</dc:creator>
  <cp:keywords/>
  <dc:description/>
  <cp:lastModifiedBy>Julio Campos</cp:lastModifiedBy>
  <cp:revision>20</cp:revision>
  <cp:lastPrinted>2010-05-14T04:21:00Z</cp:lastPrinted>
  <dcterms:created xsi:type="dcterms:W3CDTF">2010-05-14T04:18:00Z</dcterms:created>
  <dcterms:modified xsi:type="dcterms:W3CDTF">2011-08-27T07:56:00Z</dcterms:modified>
</cp:coreProperties>
</file>