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4C2" w:rsidRPr="000D687C" w:rsidRDefault="001D2325" w:rsidP="005638A5">
      <w:pPr>
        <w:spacing w:after="0" w:line="240" w:lineRule="auto"/>
        <w:ind w:left="-284" w:right="-143"/>
        <w:rPr>
          <w:b/>
        </w:rPr>
      </w:pPr>
      <w:r w:rsidRPr="000D687C">
        <w:rPr>
          <w:b/>
        </w:rPr>
        <w:t>CURRICULUM ARTISTICO</w:t>
      </w:r>
    </w:p>
    <w:p w:rsidR="00FA6BC2" w:rsidRDefault="00EC3408" w:rsidP="00FA6BC2">
      <w:pPr>
        <w:spacing w:after="0" w:line="240" w:lineRule="auto"/>
        <w:ind w:left="-284" w:right="-143"/>
      </w:pPr>
      <w:r>
        <w:t>Maria Teresa Sorbara nata</w:t>
      </w:r>
      <w:r w:rsidR="001D2325" w:rsidRPr="000D687C">
        <w:t xml:space="preserve"> a Vibo Valentia il 20 Febbraio 1979. </w:t>
      </w:r>
    </w:p>
    <w:p w:rsidR="00715669" w:rsidRDefault="00715669" w:rsidP="00715669">
      <w:pPr>
        <w:spacing w:after="0" w:line="240" w:lineRule="auto"/>
        <w:ind w:left="-284" w:right="-143"/>
      </w:pPr>
      <w:r w:rsidRPr="00FA6BC2">
        <w:rPr>
          <w:b/>
        </w:rPr>
        <w:t>2013\201</w:t>
      </w:r>
      <w:r w:rsidR="00632367">
        <w:rPr>
          <w:b/>
        </w:rPr>
        <w:t>5</w:t>
      </w:r>
      <w:r>
        <w:t xml:space="preserve"> docente di Oreficeria presso l’Istituto d’Arte Fidia di Serra San Bruno (</w:t>
      </w:r>
      <w:proofErr w:type="spellStart"/>
      <w:r>
        <w:t>Vv</w:t>
      </w:r>
      <w:proofErr w:type="spellEnd"/>
      <w:r>
        <w:t>).</w:t>
      </w:r>
    </w:p>
    <w:p w:rsidR="00715669" w:rsidRDefault="00715669" w:rsidP="00FA6BC2">
      <w:pPr>
        <w:spacing w:after="0" w:line="240" w:lineRule="auto"/>
        <w:ind w:left="-284" w:right="-143"/>
        <w:rPr>
          <w:b/>
        </w:rPr>
      </w:pPr>
      <w:r w:rsidRPr="00715669">
        <w:rPr>
          <w:b/>
        </w:rPr>
        <w:t>STUDI</w:t>
      </w:r>
    </w:p>
    <w:p w:rsidR="00632367" w:rsidRPr="00715669" w:rsidRDefault="00632367" w:rsidP="00FA6BC2">
      <w:pPr>
        <w:spacing w:after="0" w:line="240" w:lineRule="auto"/>
        <w:ind w:left="-284" w:right="-143"/>
        <w:rPr>
          <w:b/>
        </w:rPr>
      </w:pPr>
      <w:r>
        <w:rPr>
          <w:b/>
        </w:rPr>
        <w:t>2015</w:t>
      </w:r>
      <w:r w:rsidRPr="00632367">
        <w:t xml:space="preserve"> Abilitazione</w:t>
      </w:r>
      <w:r>
        <w:t xml:space="preserve"> all’insegnamento </w:t>
      </w:r>
      <w:r w:rsidR="002466CF">
        <w:t>TFA</w:t>
      </w:r>
      <w:r>
        <w:t xml:space="preserve"> II ciclo in Discipline Plastiche</w:t>
      </w:r>
      <w:r w:rsidR="002466CF">
        <w:t>.</w:t>
      </w:r>
    </w:p>
    <w:p w:rsidR="00632367" w:rsidRDefault="00715669" w:rsidP="00632367">
      <w:pPr>
        <w:spacing w:after="0" w:line="240" w:lineRule="auto"/>
        <w:ind w:left="-284" w:right="-143"/>
      </w:pPr>
      <w:r w:rsidRPr="00C70F73">
        <w:rPr>
          <w:b/>
        </w:rPr>
        <w:t>2013\2014</w:t>
      </w:r>
      <w:r>
        <w:t xml:space="preserve"> Diploma di </w:t>
      </w:r>
      <w:r w:rsidR="00632367">
        <w:t>II</w:t>
      </w:r>
      <w:r>
        <w:t xml:space="preserve"> livello specialistico in Scultura, Accademia di belle Arti di Catanzaro.</w:t>
      </w:r>
    </w:p>
    <w:p w:rsidR="00632367" w:rsidRDefault="00815676" w:rsidP="00632367">
      <w:pPr>
        <w:spacing w:after="0" w:line="240" w:lineRule="auto"/>
        <w:ind w:left="-284" w:right="-143"/>
      </w:pPr>
      <w:r w:rsidRPr="000D687C">
        <w:rPr>
          <w:b/>
        </w:rPr>
        <w:t>2008\2009</w:t>
      </w:r>
      <w:r w:rsidRPr="000D687C">
        <w:t xml:space="preserve"> Diploma di Laurea</w:t>
      </w:r>
      <w:r w:rsidR="00021236" w:rsidRPr="000D687C">
        <w:t xml:space="preserve"> in Scultura nell’Accademia di B</w:t>
      </w:r>
      <w:r w:rsidRPr="000D687C">
        <w:t>elle Arti di Catanzaro.</w:t>
      </w:r>
    </w:p>
    <w:p w:rsidR="00715669" w:rsidRDefault="00715669" w:rsidP="00632367">
      <w:pPr>
        <w:spacing w:after="0" w:line="240" w:lineRule="auto"/>
        <w:ind w:left="-284" w:right="-143"/>
      </w:pPr>
      <w:r w:rsidRPr="000D687C">
        <w:rPr>
          <w:b/>
        </w:rPr>
        <w:t xml:space="preserve">1997\1998 </w:t>
      </w:r>
      <w:r w:rsidRPr="000D687C">
        <w:t xml:space="preserve"> </w:t>
      </w:r>
      <w:r w:rsidR="000F3D3C">
        <w:t>D</w:t>
      </w:r>
      <w:r w:rsidRPr="000D687C">
        <w:t xml:space="preserve">iploma in “arte dei metalli e dell’oreficeria”  nell’Istituto statale d’Arte di Squillace. </w:t>
      </w:r>
    </w:p>
    <w:p w:rsidR="00625D1C" w:rsidRDefault="00625D1C" w:rsidP="005638A5">
      <w:pPr>
        <w:spacing w:after="0" w:line="240" w:lineRule="auto"/>
        <w:ind w:left="-284" w:right="-143"/>
        <w:rPr>
          <w:b/>
        </w:rPr>
      </w:pPr>
      <w:r w:rsidRPr="00625D1C">
        <w:rPr>
          <w:b/>
        </w:rPr>
        <w:t xml:space="preserve">ACQUSIZIONI </w:t>
      </w:r>
      <w:r>
        <w:rPr>
          <w:b/>
        </w:rPr>
        <w:t>e COMMITTENZE</w:t>
      </w:r>
    </w:p>
    <w:p w:rsidR="00625D1C" w:rsidRPr="000D687C" w:rsidRDefault="00754175" w:rsidP="00625D1C">
      <w:pPr>
        <w:spacing w:after="0" w:line="240" w:lineRule="auto"/>
        <w:ind w:left="-284" w:right="-143"/>
      </w:pPr>
      <w:r w:rsidRPr="00754175">
        <w:rPr>
          <w:b/>
        </w:rPr>
        <w:t>2013</w:t>
      </w:r>
      <w:r w:rsidR="000F3D3C">
        <w:rPr>
          <w:b/>
        </w:rPr>
        <w:t xml:space="preserve"> </w:t>
      </w:r>
      <w:r w:rsidR="00625D1C">
        <w:t xml:space="preserve">Comune Catanzaro </w:t>
      </w:r>
      <w:r w:rsidR="00EA1957">
        <w:t>opera “</w:t>
      </w:r>
      <w:r w:rsidR="00EA1957" w:rsidRPr="00A510F0">
        <w:rPr>
          <w:i/>
        </w:rPr>
        <w:t>senza titolo</w:t>
      </w:r>
      <w:r w:rsidR="00EA1957">
        <w:t>”.</w:t>
      </w:r>
    </w:p>
    <w:p w:rsidR="00625D1C" w:rsidRDefault="00C205A5" w:rsidP="00625D1C">
      <w:pPr>
        <w:spacing w:after="0" w:line="240" w:lineRule="auto"/>
        <w:ind w:left="-284" w:right="-143"/>
      </w:pPr>
      <w:r w:rsidRPr="000D687C">
        <w:rPr>
          <w:b/>
        </w:rPr>
        <w:t>2012</w:t>
      </w:r>
      <w:r w:rsidR="000F3D3C">
        <w:t xml:space="preserve"> O</w:t>
      </w:r>
      <w:r w:rsidRPr="000D687C">
        <w:t xml:space="preserve">pera permanente commissionata dal comune di San Vito sullo Ionio per il cimitero del su detto; </w:t>
      </w:r>
      <w:r w:rsidR="00C70F73">
        <w:t>Cristo, 80x220 cm.</w:t>
      </w:r>
    </w:p>
    <w:p w:rsidR="00941E43" w:rsidRDefault="002F047B" w:rsidP="00941E43">
      <w:pPr>
        <w:spacing w:after="0" w:line="240" w:lineRule="auto"/>
        <w:ind w:left="-284" w:right="-143"/>
      </w:pPr>
      <w:r w:rsidRPr="002F047B">
        <w:rPr>
          <w:b/>
        </w:rPr>
        <w:t>2010, 2011</w:t>
      </w:r>
      <w:r w:rsidR="000F3D3C">
        <w:rPr>
          <w:b/>
        </w:rPr>
        <w:t xml:space="preserve"> </w:t>
      </w:r>
      <w:r w:rsidR="00625D1C" w:rsidRPr="00625D1C">
        <w:t>Fondazione Rocco Guglielmo</w:t>
      </w:r>
      <w:r w:rsidR="00632367">
        <w:t>, opere</w:t>
      </w:r>
      <w:r>
        <w:t xml:space="preserve"> “</w:t>
      </w:r>
      <w:r w:rsidR="00EC3408">
        <w:rPr>
          <w:i/>
        </w:rPr>
        <w:t>S</w:t>
      </w:r>
      <w:r w:rsidRPr="00EC3408">
        <w:rPr>
          <w:i/>
        </w:rPr>
        <w:t>enza titolo</w:t>
      </w:r>
      <w:r>
        <w:t>” e “</w:t>
      </w:r>
      <w:r w:rsidR="00EC3408">
        <w:rPr>
          <w:i/>
        </w:rPr>
        <w:t>T</w:t>
      </w:r>
      <w:r w:rsidRPr="00EC3408">
        <w:rPr>
          <w:i/>
        </w:rPr>
        <w:t>ronco</w:t>
      </w:r>
      <w:r>
        <w:t>”.</w:t>
      </w:r>
    </w:p>
    <w:p w:rsidR="008F249F" w:rsidRDefault="008F249F" w:rsidP="00324D77">
      <w:pPr>
        <w:spacing w:after="0" w:line="240" w:lineRule="auto"/>
        <w:ind w:left="-284" w:right="-143"/>
        <w:rPr>
          <w:b/>
        </w:rPr>
      </w:pPr>
      <w:r>
        <w:rPr>
          <w:b/>
        </w:rPr>
        <w:t>COLLABORAZIONI</w:t>
      </w:r>
    </w:p>
    <w:p w:rsidR="008F249F" w:rsidRDefault="00DD039A" w:rsidP="008F249F">
      <w:pPr>
        <w:spacing w:after="0" w:line="240" w:lineRule="auto"/>
        <w:ind w:left="-284" w:right="-143"/>
      </w:pPr>
      <w:r>
        <w:rPr>
          <w:b/>
        </w:rPr>
        <w:t>2003/</w:t>
      </w:r>
      <w:r w:rsidR="008F249F" w:rsidRPr="000D687C">
        <w:rPr>
          <w:b/>
        </w:rPr>
        <w:t>2005</w:t>
      </w:r>
      <w:r w:rsidR="008F249F" w:rsidRPr="000D687C">
        <w:t xml:space="preserve"> collabora nel  laboratorio di oreficeria del maestro Domenico  </w:t>
      </w:r>
      <w:proofErr w:type="spellStart"/>
      <w:r w:rsidR="008F249F" w:rsidRPr="000D687C">
        <w:t>Raione</w:t>
      </w:r>
      <w:proofErr w:type="spellEnd"/>
      <w:r w:rsidR="008F249F">
        <w:t xml:space="preserve">, </w:t>
      </w:r>
      <w:r w:rsidR="008F249F" w:rsidRPr="00754175">
        <w:t xml:space="preserve">Via Giovanni </w:t>
      </w:r>
      <w:proofErr w:type="spellStart"/>
      <w:r w:rsidR="008F249F" w:rsidRPr="00754175">
        <w:t>Jannoni</w:t>
      </w:r>
      <w:r w:rsidR="008F249F">
        <w:t>–</w:t>
      </w:r>
      <w:proofErr w:type="spellEnd"/>
      <w:r w:rsidR="008F249F" w:rsidRPr="00754175">
        <w:t xml:space="preserve"> Catanzaro</w:t>
      </w:r>
      <w:r w:rsidR="002466CF">
        <w:t>.</w:t>
      </w:r>
    </w:p>
    <w:p w:rsidR="00324D77" w:rsidRPr="008F249F" w:rsidRDefault="00815676" w:rsidP="008F249F">
      <w:pPr>
        <w:spacing w:after="0" w:line="240" w:lineRule="auto"/>
        <w:ind w:left="-284" w:right="-143"/>
      </w:pPr>
      <w:r w:rsidRPr="000D687C">
        <w:rPr>
          <w:b/>
        </w:rPr>
        <w:t>MOSTRE COLLETTIVE</w:t>
      </w:r>
    </w:p>
    <w:p w:rsidR="00324D77" w:rsidRDefault="00DD039A" w:rsidP="00324D77">
      <w:pPr>
        <w:spacing w:after="0" w:line="240" w:lineRule="auto"/>
        <w:ind w:left="-284" w:right="-143"/>
        <w:rPr>
          <w:b/>
        </w:rPr>
      </w:pPr>
      <w:r>
        <w:rPr>
          <w:b/>
        </w:rPr>
        <w:t>2015</w:t>
      </w:r>
    </w:p>
    <w:p w:rsidR="008970E5" w:rsidRPr="008970E5" w:rsidRDefault="008970E5" w:rsidP="000F3D3C">
      <w:pPr>
        <w:spacing w:after="0" w:line="240" w:lineRule="auto"/>
        <w:ind w:left="-284"/>
        <w:jc w:val="both"/>
      </w:pPr>
      <w:r w:rsidRPr="008970E5">
        <w:t>-</w:t>
      </w:r>
      <w:r w:rsidRPr="008970E5">
        <w:rPr>
          <w:i/>
        </w:rPr>
        <w:t xml:space="preserve">Memoria, Identità, </w:t>
      </w:r>
      <w:proofErr w:type="spellStart"/>
      <w:r w:rsidRPr="008970E5">
        <w:rPr>
          <w:i/>
        </w:rPr>
        <w:t>Futuro…</w:t>
      </w:r>
      <w:proofErr w:type="spellEnd"/>
      <w:r w:rsidRPr="008970E5">
        <w:rPr>
          <w:i/>
        </w:rPr>
        <w:t xml:space="preserve"> Ricordando </w:t>
      </w:r>
      <w:proofErr w:type="spellStart"/>
      <w:r w:rsidRPr="008970E5">
        <w:rPr>
          <w:i/>
        </w:rPr>
        <w:t>Hrand</w:t>
      </w:r>
      <w:proofErr w:type="spellEnd"/>
      <w:r w:rsidRPr="008970E5">
        <w:rPr>
          <w:i/>
        </w:rPr>
        <w:t xml:space="preserve"> </w:t>
      </w:r>
      <w:proofErr w:type="spellStart"/>
      <w:r w:rsidRPr="008970E5">
        <w:rPr>
          <w:i/>
        </w:rPr>
        <w:t>Nazariantz</w:t>
      </w:r>
      <w:proofErr w:type="spellEnd"/>
      <w:r w:rsidRPr="008970E5">
        <w:t xml:space="preserve"> (a cura di S. Liuzzi), Chiesa Sant’An</w:t>
      </w:r>
      <w:bookmarkStart w:id="0" w:name="_GoBack"/>
      <w:bookmarkEnd w:id="0"/>
      <w:r w:rsidRPr="008970E5">
        <w:t xml:space="preserve">drea degli </w:t>
      </w:r>
      <w:proofErr w:type="spellStart"/>
      <w:r w:rsidRPr="008970E5">
        <w:t>Armeni</w:t>
      </w:r>
      <w:proofErr w:type="spellEnd"/>
      <w:r w:rsidRPr="008970E5">
        <w:t>, Taranto</w:t>
      </w:r>
    </w:p>
    <w:p w:rsidR="008970E5" w:rsidRPr="008970E5" w:rsidRDefault="008970E5" w:rsidP="000F3D3C">
      <w:pPr>
        <w:spacing w:after="0" w:line="240" w:lineRule="auto"/>
        <w:ind w:left="-284"/>
      </w:pPr>
      <w:proofErr w:type="spellStart"/>
      <w:r w:rsidRPr="008970E5">
        <w:t>-</w:t>
      </w:r>
      <w:r w:rsidRPr="008970E5">
        <w:rPr>
          <w:i/>
        </w:rPr>
        <w:t>Silent</w:t>
      </w:r>
      <w:proofErr w:type="spellEnd"/>
      <w:r w:rsidRPr="008970E5">
        <w:rPr>
          <w:i/>
        </w:rPr>
        <w:t xml:space="preserve"> Art</w:t>
      </w:r>
      <w:r w:rsidRPr="008970E5">
        <w:t xml:space="preserve">, ( a cura di </w:t>
      </w:r>
      <w:r>
        <w:t xml:space="preserve">associazione socio culturale </w:t>
      </w:r>
      <w:proofErr w:type="spellStart"/>
      <w:r>
        <w:t>Folding</w:t>
      </w:r>
      <w:proofErr w:type="spellEnd"/>
      <w:r w:rsidRPr="008970E5">
        <w:t xml:space="preserve">), </w:t>
      </w:r>
      <w:r>
        <w:t xml:space="preserve">parco archeologico di </w:t>
      </w:r>
      <w:proofErr w:type="spellStart"/>
      <w:r>
        <w:t>Scolacium</w:t>
      </w:r>
      <w:proofErr w:type="spellEnd"/>
      <w:r>
        <w:t xml:space="preserve"> di </w:t>
      </w:r>
      <w:proofErr w:type="spellStart"/>
      <w:r>
        <w:t>Roccelletta</w:t>
      </w:r>
      <w:proofErr w:type="spellEnd"/>
      <w:r>
        <w:t xml:space="preserve"> di Borgia (CZ)</w:t>
      </w:r>
    </w:p>
    <w:p w:rsidR="008970E5" w:rsidRPr="008970E5" w:rsidRDefault="008970E5" w:rsidP="000F3D3C">
      <w:pPr>
        <w:spacing w:after="0" w:line="240" w:lineRule="auto"/>
        <w:ind w:left="-284"/>
      </w:pPr>
      <w:r w:rsidRPr="008970E5">
        <w:t>-</w:t>
      </w:r>
      <w:r w:rsidRPr="008970E5">
        <w:rPr>
          <w:i/>
        </w:rPr>
        <w:t>Opening, Arte Contemporanea</w:t>
      </w:r>
      <w:r w:rsidRPr="008970E5">
        <w:t xml:space="preserve">, (a cura di Michele Licata), Museo Marte, San Pietro a </w:t>
      </w:r>
      <w:proofErr w:type="spellStart"/>
      <w:r w:rsidRPr="008970E5">
        <w:t>Maida</w:t>
      </w:r>
      <w:proofErr w:type="spellEnd"/>
      <w:r w:rsidRPr="008970E5">
        <w:t xml:space="preserve"> (CZ).</w:t>
      </w:r>
    </w:p>
    <w:p w:rsidR="00315F9E" w:rsidRDefault="00316EC2" w:rsidP="000F3D3C">
      <w:pPr>
        <w:spacing w:after="0" w:line="240" w:lineRule="auto"/>
        <w:ind w:left="-284" w:right="-143"/>
      </w:pPr>
      <w:r w:rsidRPr="008970E5">
        <w:t>-“</w:t>
      </w:r>
      <w:proofErr w:type="spellStart"/>
      <w:r w:rsidRPr="008970E5">
        <w:t>Gnòsis</w:t>
      </w:r>
      <w:proofErr w:type="spellEnd"/>
      <w:r w:rsidR="005E3672" w:rsidRPr="008970E5">
        <w:t>,</w:t>
      </w:r>
      <w:r w:rsidRPr="008970E5">
        <w:t xml:space="preserve"> a confronto con il sacro”,</w:t>
      </w:r>
      <w:r w:rsidRPr="00316EC2">
        <w:t xml:space="preserve">a cura di </w:t>
      </w:r>
      <w:r>
        <w:t xml:space="preserve">Roberto La Carbonara, Palazzo </w:t>
      </w:r>
      <w:proofErr w:type="spellStart"/>
      <w:r>
        <w:t>Ulmo</w:t>
      </w:r>
      <w:proofErr w:type="spellEnd"/>
      <w:r>
        <w:t>, (TA).</w:t>
      </w:r>
    </w:p>
    <w:p w:rsidR="00AF2429" w:rsidRPr="00315F9E" w:rsidRDefault="00DD039A" w:rsidP="00315F9E">
      <w:pPr>
        <w:spacing w:after="0" w:line="240" w:lineRule="auto"/>
        <w:ind w:left="-284" w:right="-143"/>
      </w:pPr>
      <w:r>
        <w:rPr>
          <w:b/>
        </w:rPr>
        <w:t>2014</w:t>
      </w:r>
    </w:p>
    <w:p w:rsidR="00AF2429" w:rsidRPr="00AF2429" w:rsidRDefault="00DD039A" w:rsidP="00AF2429">
      <w:pPr>
        <w:spacing w:after="0" w:line="240" w:lineRule="auto"/>
        <w:ind w:left="-284" w:right="-143"/>
      </w:pPr>
      <w:r>
        <w:t>-</w:t>
      </w:r>
      <w:r w:rsidR="00AF2429">
        <w:t>“</w:t>
      </w:r>
      <w:r w:rsidR="00AF2429" w:rsidRPr="00324D77">
        <w:rPr>
          <w:i/>
        </w:rPr>
        <w:t>La natività nell’ Arte Contemporanea</w:t>
      </w:r>
      <w:r w:rsidR="00AF2429">
        <w:t>”</w:t>
      </w:r>
      <w:r w:rsidR="008F048F" w:rsidRPr="008F048F">
        <w:t xml:space="preserve"> </w:t>
      </w:r>
      <w:r w:rsidR="008F048F">
        <w:t>, a cura di Roberto La Carbonara</w:t>
      </w:r>
      <w:r w:rsidR="00324D77">
        <w:t>, Centro Storico, (TA)</w:t>
      </w:r>
      <w:r w:rsidR="00AF2429">
        <w:t>.</w:t>
      </w:r>
      <w:r w:rsidR="00AF2429" w:rsidRPr="00AF2429">
        <w:t xml:space="preserve"> </w:t>
      </w:r>
    </w:p>
    <w:p w:rsidR="007145CD" w:rsidRPr="00AF2429" w:rsidRDefault="00DD039A" w:rsidP="00AF2429">
      <w:pPr>
        <w:spacing w:after="0" w:line="240" w:lineRule="auto"/>
        <w:ind w:left="-284" w:right="-143"/>
        <w:rPr>
          <w:b/>
        </w:rPr>
      </w:pPr>
      <w:r>
        <w:t>-</w:t>
      </w:r>
      <w:r w:rsidR="007145CD">
        <w:t>“</w:t>
      </w:r>
      <w:proofErr w:type="spellStart"/>
      <w:r w:rsidR="007145CD">
        <w:t>Pinetum</w:t>
      </w:r>
      <w:proofErr w:type="spellEnd"/>
      <w:r w:rsidR="007145CD">
        <w:t xml:space="preserve"> 01 </w:t>
      </w:r>
      <w:proofErr w:type="spellStart"/>
      <w:r w:rsidR="007145CD">
        <w:t>Farparte</w:t>
      </w:r>
      <w:proofErr w:type="spellEnd"/>
      <w:r w:rsidR="007145CD">
        <w:t>”, a cura di Lara Caccia</w:t>
      </w:r>
      <w:r w:rsidR="008F048F">
        <w:t>,</w:t>
      </w:r>
      <w:r w:rsidR="008F048F" w:rsidRPr="008F048F">
        <w:t xml:space="preserve"> </w:t>
      </w:r>
      <w:r w:rsidR="008F048F">
        <w:t>Villa Gaeta, Montevarchi (AR)</w:t>
      </w:r>
      <w:r w:rsidR="007145CD">
        <w:t>.</w:t>
      </w:r>
    </w:p>
    <w:p w:rsidR="00A848DC" w:rsidRPr="00A848DC" w:rsidRDefault="00DD039A" w:rsidP="00941E43">
      <w:pPr>
        <w:spacing w:after="0" w:line="240" w:lineRule="auto"/>
        <w:ind w:left="-284" w:right="-143"/>
      </w:pPr>
      <w:r>
        <w:t>-</w:t>
      </w:r>
      <w:r w:rsidR="00A848DC">
        <w:t>“</w:t>
      </w:r>
      <w:proofErr w:type="spellStart"/>
      <w:r w:rsidR="00A848DC" w:rsidRPr="00324D77">
        <w:rPr>
          <w:i/>
        </w:rPr>
        <w:t>Kraino</w:t>
      </w:r>
      <w:proofErr w:type="spellEnd"/>
      <w:r w:rsidR="00A848DC" w:rsidRPr="00324D77">
        <w:rPr>
          <w:i/>
        </w:rPr>
        <w:t>: un augurio ad arte</w:t>
      </w:r>
      <w:r w:rsidR="00A848DC">
        <w:t xml:space="preserve">”, Centro per l’Arte Contemporanea, </w:t>
      </w:r>
      <w:r w:rsidR="008F048F">
        <w:t xml:space="preserve">a cura di Simona </w:t>
      </w:r>
      <w:proofErr w:type="spellStart"/>
      <w:r w:rsidR="008F048F">
        <w:t>Caramia</w:t>
      </w:r>
      <w:proofErr w:type="spellEnd"/>
      <w:r w:rsidR="008F048F">
        <w:t xml:space="preserve"> e Lorenzo </w:t>
      </w:r>
      <w:proofErr w:type="spellStart"/>
      <w:r w:rsidR="008F048F">
        <w:t>Madaro</w:t>
      </w:r>
      <w:proofErr w:type="spellEnd"/>
      <w:r w:rsidR="008F048F">
        <w:t xml:space="preserve">, Open </w:t>
      </w:r>
      <w:proofErr w:type="spellStart"/>
      <w:r w:rsidR="008F048F">
        <w:t>Space</w:t>
      </w:r>
      <w:proofErr w:type="spellEnd"/>
      <w:r w:rsidR="008F048F">
        <w:t xml:space="preserve"> (CZ)</w:t>
      </w:r>
      <w:r w:rsidR="00A848DC">
        <w:t>.</w:t>
      </w:r>
    </w:p>
    <w:p w:rsidR="00625D1C" w:rsidRDefault="003005DF" w:rsidP="005638A5">
      <w:pPr>
        <w:spacing w:after="0" w:line="240" w:lineRule="auto"/>
        <w:ind w:left="-284" w:right="-143"/>
        <w:rPr>
          <w:b/>
        </w:rPr>
      </w:pPr>
      <w:r w:rsidRPr="000D687C">
        <w:rPr>
          <w:b/>
        </w:rPr>
        <w:t>2013</w:t>
      </w:r>
    </w:p>
    <w:p w:rsidR="00A03C61" w:rsidRDefault="00DD039A" w:rsidP="005638A5">
      <w:pPr>
        <w:spacing w:after="0" w:line="240" w:lineRule="auto"/>
        <w:ind w:left="-284" w:right="-143"/>
      </w:pPr>
      <w:r>
        <w:t>-</w:t>
      </w:r>
      <w:r w:rsidR="00A03C61" w:rsidRPr="00A03C61">
        <w:t>“</w:t>
      </w:r>
      <w:r w:rsidR="00A03C61" w:rsidRPr="00324D77">
        <w:rPr>
          <w:i/>
        </w:rPr>
        <w:t xml:space="preserve">Venite </w:t>
      </w:r>
      <w:proofErr w:type="spellStart"/>
      <w:r w:rsidR="00A03C61" w:rsidRPr="00324D77">
        <w:rPr>
          <w:i/>
        </w:rPr>
        <w:t>Adoremus</w:t>
      </w:r>
      <w:proofErr w:type="spellEnd"/>
      <w:r w:rsidR="00A03C61" w:rsidRPr="00324D77">
        <w:rPr>
          <w:i/>
        </w:rPr>
        <w:t xml:space="preserve"> II</w:t>
      </w:r>
      <w:r w:rsidR="00A03C61" w:rsidRPr="00A03C61">
        <w:t>”</w:t>
      </w:r>
      <w:r w:rsidR="00A848DC">
        <w:t xml:space="preserve">, </w:t>
      </w:r>
      <w:r w:rsidR="008F048F">
        <w:t>Zona Sud</w:t>
      </w:r>
      <w:r w:rsidR="00A03C61">
        <w:t xml:space="preserve">, a cura di Andrea </w:t>
      </w:r>
      <w:proofErr w:type="spellStart"/>
      <w:r w:rsidR="00A03C61">
        <w:t>Romoli</w:t>
      </w:r>
      <w:proofErr w:type="spellEnd"/>
      <w:r w:rsidR="00AF2429">
        <w:t xml:space="preserve"> </w:t>
      </w:r>
      <w:proofErr w:type="spellStart"/>
      <w:r w:rsidR="008F048F">
        <w:t>Barberini</w:t>
      </w:r>
      <w:proofErr w:type="spellEnd"/>
      <w:r w:rsidR="008F048F" w:rsidRPr="008F048F">
        <w:t xml:space="preserve"> </w:t>
      </w:r>
      <w:r w:rsidR="008F048F">
        <w:t>,</w:t>
      </w:r>
      <w:r w:rsidR="008F048F" w:rsidRPr="008F048F">
        <w:t xml:space="preserve"> </w:t>
      </w:r>
      <w:r w:rsidR="008F048F" w:rsidRPr="000D687C">
        <w:t xml:space="preserve">Palazzo Ducale </w:t>
      </w:r>
      <w:r w:rsidR="008F048F">
        <w:t xml:space="preserve">Arte contemporanea di </w:t>
      </w:r>
      <w:proofErr w:type="spellStart"/>
      <w:r w:rsidR="008F048F">
        <w:t>Maierà</w:t>
      </w:r>
      <w:proofErr w:type="spellEnd"/>
      <w:r w:rsidR="008F048F">
        <w:t xml:space="preserve"> (CS).</w:t>
      </w:r>
    </w:p>
    <w:p w:rsidR="00DC2863" w:rsidRPr="00A03C61" w:rsidRDefault="00DD039A" w:rsidP="005638A5">
      <w:pPr>
        <w:spacing w:after="0" w:line="240" w:lineRule="auto"/>
        <w:ind w:left="-284" w:right="-143"/>
      </w:pPr>
      <w:r>
        <w:t>-</w:t>
      </w:r>
      <w:r w:rsidR="00DC2863">
        <w:t>“</w:t>
      </w:r>
      <w:r w:rsidR="00DC2863" w:rsidRPr="00324D77">
        <w:rPr>
          <w:i/>
        </w:rPr>
        <w:t>Amore al Vento</w:t>
      </w:r>
      <w:r w:rsidR="00DC2863">
        <w:t>”</w:t>
      </w:r>
      <w:r w:rsidR="00060A70">
        <w:t xml:space="preserve">, evento Performativo a Cura di Associazione Onlus Attivamente Coinvolte e Antonella </w:t>
      </w:r>
      <w:proofErr w:type="spellStart"/>
      <w:r w:rsidR="00060A70">
        <w:t>Rotundo</w:t>
      </w:r>
      <w:proofErr w:type="spellEnd"/>
      <w:r w:rsidR="00316EC2">
        <w:t>,</w:t>
      </w:r>
      <w:r w:rsidR="00316EC2" w:rsidRPr="00316EC2">
        <w:t xml:space="preserve"> </w:t>
      </w:r>
      <w:r w:rsidR="00316EC2">
        <w:t>Galleria Mancuso (CZ)</w:t>
      </w:r>
      <w:r w:rsidR="00060A70">
        <w:t>.</w:t>
      </w:r>
    </w:p>
    <w:p w:rsidR="002A14DB" w:rsidRPr="0091532B" w:rsidRDefault="00DD039A" w:rsidP="005638A5">
      <w:pPr>
        <w:spacing w:after="0" w:line="240" w:lineRule="auto"/>
        <w:ind w:left="-284" w:right="-143"/>
      </w:pPr>
      <w:r>
        <w:t>-</w:t>
      </w:r>
      <w:r w:rsidR="002A14DB" w:rsidRPr="0091532B">
        <w:t>“</w:t>
      </w:r>
      <w:r w:rsidR="002A14DB" w:rsidRPr="00324D77">
        <w:rPr>
          <w:i/>
        </w:rPr>
        <w:t>Arte in scena</w:t>
      </w:r>
      <w:r w:rsidR="002A14DB" w:rsidRPr="0091532B">
        <w:t>”</w:t>
      </w:r>
      <w:r w:rsidR="008F048F">
        <w:t>,</w:t>
      </w:r>
      <w:r w:rsidR="002A14DB" w:rsidRPr="0091532B">
        <w:t xml:space="preserve"> a cura di Fondazione Politeama citta di Catanzaro, Accademia di belle arti di</w:t>
      </w:r>
      <w:r w:rsidR="008F048F">
        <w:t xml:space="preserve"> Catanzaro, Comune di Catanzaro,</w:t>
      </w:r>
      <w:r w:rsidR="008F048F" w:rsidRPr="008F048F">
        <w:t xml:space="preserve"> </w:t>
      </w:r>
      <w:r w:rsidR="008F048F" w:rsidRPr="0091532B">
        <w:t>Teatro Politeama (CZ)</w:t>
      </w:r>
      <w:r w:rsidR="008F048F">
        <w:t>.</w:t>
      </w:r>
    </w:p>
    <w:p w:rsidR="0078261C" w:rsidRPr="0078261C" w:rsidRDefault="00DD039A" w:rsidP="00754E94">
      <w:pPr>
        <w:spacing w:after="0" w:line="240" w:lineRule="auto"/>
        <w:ind w:left="-284" w:right="-143"/>
      </w:pPr>
      <w:r>
        <w:t>-</w:t>
      </w:r>
      <w:r w:rsidR="0078261C" w:rsidRPr="0078261C">
        <w:t>“</w:t>
      </w:r>
      <w:r w:rsidR="00754E94" w:rsidRPr="00324D77">
        <w:rPr>
          <w:i/>
        </w:rPr>
        <w:t xml:space="preserve">2° Biennale Wood </w:t>
      </w:r>
      <w:proofErr w:type="spellStart"/>
      <w:r w:rsidR="00754E94" w:rsidRPr="00324D77">
        <w:rPr>
          <w:i/>
        </w:rPr>
        <w:t>Sculpture</w:t>
      </w:r>
      <w:proofErr w:type="spellEnd"/>
      <w:r w:rsidR="00754E94" w:rsidRPr="00324D77">
        <w:rPr>
          <w:i/>
        </w:rPr>
        <w:t xml:space="preserve"> Contest Sila 2013</w:t>
      </w:r>
      <w:r w:rsidR="00754E94">
        <w:t>”,</w:t>
      </w:r>
      <w:r w:rsidR="0078261C">
        <w:t>Workshop di Scultura e interazione Ambientale</w:t>
      </w:r>
      <w:r w:rsidR="00754E94">
        <w:t xml:space="preserve">, </w:t>
      </w:r>
      <w:r w:rsidR="00754E94" w:rsidRPr="00754E94">
        <w:t xml:space="preserve">a </w:t>
      </w:r>
      <w:r w:rsidR="00754E94" w:rsidRPr="000D687C">
        <w:t xml:space="preserve">cura, dei docenti della cattedra di </w:t>
      </w:r>
      <w:r w:rsidR="00754E94">
        <w:t>S</w:t>
      </w:r>
      <w:r w:rsidR="00754E94" w:rsidRPr="000D687C">
        <w:t>cultura dell’Accademia di Belle arti di Catanzaro</w:t>
      </w:r>
      <w:r w:rsidR="00455580">
        <w:t>,</w:t>
      </w:r>
      <w:r w:rsidR="00455580" w:rsidRPr="00455580">
        <w:t xml:space="preserve"> </w:t>
      </w:r>
      <w:r w:rsidR="00754E94" w:rsidRPr="000D687C">
        <w:t>Artisti invitati</w:t>
      </w:r>
      <w:r w:rsidR="00754E94">
        <w:t xml:space="preserve">: Carretto-Spagna, Eugenio </w:t>
      </w:r>
      <w:proofErr w:type="spellStart"/>
      <w:r w:rsidR="00754E94">
        <w:t>Gili</w:t>
      </w:r>
      <w:r w:rsidR="00A03C61">
        <w:t>berti</w:t>
      </w:r>
      <w:proofErr w:type="spellEnd"/>
      <w:r w:rsidR="00A03C61">
        <w:t xml:space="preserve">, Maria </w:t>
      </w:r>
      <w:proofErr w:type="spellStart"/>
      <w:r w:rsidR="00A03C61">
        <w:t>Thereza</w:t>
      </w:r>
      <w:proofErr w:type="spellEnd"/>
      <w:r w:rsidR="00AF2429">
        <w:t xml:space="preserve"> </w:t>
      </w:r>
      <w:r w:rsidR="00E36991">
        <w:t xml:space="preserve"> </w:t>
      </w:r>
      <w:proofErr w:type="spellStart"/>
      <w:r w:rsidR="00A03C61">
        <w:t>Alves</w:t>
      </w:r>
      <w:proofErr w:type="spellEnd"/>
      <w:r w:rsidR="00A03C61">
        <w:t xml:space="preserve">, e </w:t>
      </w:r>
      <w:proofErr w:type="spellStart"/>
      <w:r w:rsidR="00A03C61">
        <w:t>J</w:t>
      </w:r>
      <w:r w:rsidR="00316EC2">
        <w:t>immie</w:t>
      </w:r>
      <w:proofErr w:type="spellEnd"/>
      <w:r w:rsidR="00316EC2">
        <w:t xml:space="preserve"> Durham,</w:t>
      </w:r>
      <w:r w:rsidR="00316EC2" w:rsidRPr="00316EC2">
        <w:t xml:space="preserve"> </w:t>
      </w:r>
      <w:r w:rsidR="00316EC2">
        <w:t>Sila Piccola, Sorbo San Basile (CZ)</w:t>
      </w:r>
      <w:r w:rsidR="00316EC2" w:rsidRPr="000D687C">
        <w:t>.</w:t>
      </w:r>
    </w:p>
    <w:p w:rsidR="00625D1C" w:rsidRPr="0078261C" w:rsidRDefault="00DD039A" w:rsidP="005638A5">
      <w:pPr>
        <w:spacing w:after="0" w:line="240" w:lineRule="auto"/>
        <w:ind w:left="-284" w:right="-143"/>
      </w:pPr>
      <w:r>
        <w:t>-</w:t>
      </w:r>
      <w:r w:rsidR="0078261C">
        <w:t>“</w:t>
      </w:r>
      <w:r w:rsidR="0078261C" w:rsidRPr="00324D77">
        <w:rPr>
          <w:i/>
        </w:rPr>
        <w:t>Libero L</w:t>
      </w:r>
      <w:r w:rsidR="00625D1C" w:rsidRPr="00324D77">
        <w:rPr>
          <w:i/>
        </w:rPr>
        <w:t>ibro</w:t>
      </w:r>
      <w:r w:rsidR="00AF2429" w:rsidRPr="00324D77">
        <w:rPr>
          <w:i/>
        </w:rPr>
        <w:t xml:space="preserve"> </w:t>
      </w:r>
      <w:proofErr w:type="spellStart"/>
      <w:r w:rsidR="0078261C" w:rsidRPr="00324D77">
        <w:rPr>
          <w:i/>
        </w:rPr>
        <w:t>Essegi</w:t>
      </w:r>
      <w:proofErr w:type="spellEnd"/>
      <w:r w:rsidR="0078261C">
        <w:t xml:space="preserve">”, a cura di Accademia di belle Arti Di Catanzaro, Edizioni </w:t>
      </w:r>
      <w:proofErr w:type="spellStart"/>
      <w:r w:rsidR="0078261C">
        <w:t>Essegi</w:t>
      </w:r>
      <w:proofErr w:type="spellEnd"/>
      <w:r w:rsidR="0078261C">
        <w:t xml:space="preserve"> Ravenna, Associazione Amaci, 9° edizione Giornata</w:t>
      </w:r>
      <w:r w:rsidR="00324D77">
        <w:t xml:space="preserve"> del Contem</w:t>
      </w:r>
      <w:r w:rsidR="00455580">
        <w:t xml:space="preserve">poraneo e Simona </w:t>
      </w:r>
      <w:proofErr w:type="spellStart"/>
      <w:r w:rsidR="00455580">
        <w:t>Caramia</w:t>
      </w:r>
      <w:proofErr w:type="spellEnd"/>
      <w:r w:rsidR="00455580">
        <w:t xml:space="preserve">, Open </w:t>
      </w:r>
      <w:proofErr w:type="spellStart"/>
      <w:r w:rsidR="00455580">
        <w:t>Space</w:t>
      </w:r>
      <w:proofErr w:type="spellEnd"/>
      <w:r w:rsidR="00455580">
        <w:t>, (CZ).</w:t>
      </w:r>
    </w:p>
    <w:p w:rsidR="00625D1C" w:rsidRPr="0078261C" w:rsidRDefault="00DD039A" w:rsidP="005638A5">
      <w:pPr>
        <w:spacing w:after="0" w:line="240" w:lineRule="auto"/>
        <w:ind w:left="-284" w:right="-143"/>
      </w:pPr>
      <w:r>
        <w:t>-</w:t>
      </w:r>
      <w:r w:rsidR="0078261C">
        <w:t>“</w:t>
      </w:r>
      <w:r w:rsidR="0078261C" w:rsidRPr="00B7418B">
        <w:rPr>
          <w:i/>
        </w:rPr>
        <w:t>F</w:t>
      </w:r>
      <w:r w:rsidR="00625D1C" w:rsidRPr="00B7418B">
        <w:rPr>
          <w:i/>
        </w:rPr>
        <w:t>otosintesi</w:t>
      </w:r>
      <w:r w:rsidR="0091532B">
        <w:t xml:space="preserve">”, </w:t>
      </w:r>
      <w:r w:rsidR="0078261C">
        <w:t xml:space="preserve">a cura di Mario </w:t>
      </w:r>
      <w:proofErr w:type="spellStart"/>
      <w:r w:rsidR="0078261C">
        <w:t>Naccarato</w:t>
      </w:r>
      <w:proofErr w:type="spellEnd"/>
      <w:r w:rsidR="0078261C">
        <w:t xml:space="preserve"> e</w:t>
      </w:r>
      <w:r w:rsidR="00AF2429">
        <w:t xml:space="preserve"> </w:t>
      </w:r>
      <w:r w:rsidR="00455580">
        <w:t>Lara Caccia,</w:t>
      </w:r>
      <w:r w:rsidR="00455580" w:rsidRPr="00455580">
        <w:t xml:space="preserve"> </w:t>
      </w:r>
      <w:r w:rsidR="00455580">
        <w:t xml:space="preserve">Studio </w:t>
      </w:r>
      <w:proofErr w:type="spellStart"/>
      <w:r w:rsidR="00455580">
        <w:t>Naccarato</w:t>
      </w:r>
      <w:proofErr w:type="spellEnd"/>
      <w:r w:rsidR="00455580">
        <w:t>(CZ).</w:t>
      </w:r>
    </w:p>
    <w:p w:rsidR="00625D1C" w:rsidRPr="0078261C" w:rsidRDefault="00DD039A" w:rsidP="00625D1C">
      <w:pPr>
        <w:spacing w:after="0" w:line="240" w:lineRule="auto"/>
        <w:ind w:left="-284" w:right="-143"/>
      </w:pPr>
      <w:r>
        <w:t>-</w:t>
      </w:r>
      <w:r w:rsidR="0078261C">
        <w:t>“</w:t>
      </w:r>
      <w:proofErr w:type="spellStart"/>
      <w:r w:rsidR="00625D1C" w:rsidRPr="00B7418B">
        <w:rPr>
          <w:i/>
        </w:rPr>
        <w:t>Decor</w:t>
      </w:r>
      <w:proofErr w:type="spellEnd"/>
      <w:r w:rsidR="00625D1C" w:rsidRPr="00B7418B">
        <w:rPr>
          <w:i/>
        </w:rPr>
        <w:t>/Azioni</w:t>
      </w:r>
      <w:r w:rsidR="00455580">
        <w:t>”,</w:t>
      </w:r>
      <w:r w:rsidR="002466CF">
        <w:t xml:space="preserve"> a cura di A</w:t>
      </w:r>
      <w:r w:rsidR="0078261C">
        <w:t xml:space="preserve">ccademia di </w:t>
      </w:r>
      <w:r w:rsidR="002466CF">
        <w:t>Belle Arti</w:t>
      </w:r>
      <w:r w:rsidR="0078261C">
        <w:t xml:space="preserve"> Catanzaro</w:t>
      </w:r>
      <w:r w:rsidR="00455580">
        <w:t>,</w:t>
      </w:r>
      <w:r w:rsidR="00455580" w:rsidRPr="00455580">
        <w:t xml:space="preserve"> </w:t>
      </w:r>
      <w:r w:rsidR="00455580">
        <w:t xml:space="preserve">Casa di </w:t>
      </w:r>
      <w:proofErr w:type="spellStart"/>
      <w:r w:rsidR="00455580">
        <w:t>Cassiodoro</w:t>
      </w:r>
      <w:proofErr w:type="spellEnd"/>
      <w:r w:rsidR="00455580">
        <w:t>, Squillace Superiore Antica, (CZ)</w:t>
      </w:r>
      <w:r w:rsidR="0078261C">
        <w:t>.</w:t>
      </w:r>
    </w:p>
    <w:p w:rsidR="00B46B38" w:rsidRPr="00B46B38" w:rsidRDefault="00DD039A" w:rsidP="005638A5">
      <w:pPr>
        <w:spacing w:after="0" w:line="240" w:lineRule="auto"/>
        <w:ind w:left="-284" w:right="-143"/>
        <w:rPr>
          <w:b/>
        </w:rPr>
      </w:pPr>
      <w:r>
        <w:t>-</w:t>
      </w:r>
      <w:r w:rsidR="007C23F7">
        <w:t>“</w:t>
      </w:r>
      <w:r w:rsidR="007C23F7" w:rsidRPr="00B7418B">
        <w:rPr>
          <w:i/>
        </w:rPr>
        <w:t>Pe</w:t>
      </w:r>
      <w:r w:rsidR="00B46B38" w:rsidRPr="00B7418B">
        <w:rPr>
          <w:i/>
        </w:rPr>
        <w:t>r</w:t>
      </w:r>
      <w:r w:rsidR="007C23F7" w:rsidRPr="00B7418B">
        <w:rPr>
          <w:i/>
        </w:rPr>
        <w:t>corsi in Città</w:t>
      </w:r>
      <w:r w:rsidR="00B46B38" w:rsidRPr="00B7418B">
        <w:rPr>
          <w:i/>
        </w:rPr>
        <w:t>,</w:t>
      </w:r>
      <w:r w:rsidR="002A14DB" w:rsidRPr="00B7418B">
        <w:rPr>
          <w:i/>
        </w:rPr>
        <w:t xml:space="preserve"> Forme e Segni</w:t>
      </w:r>
      <w:r w:rsidR="002A14DB">
        <w:t xml:space="preserve">”, </w:t>
      </w:r>
      <w:r w:rsidR="00B46B38">
        <w:t xml:space="preserve">a cura , </w:t>
      </w:r>
      <w:r w:rsidR="00B46B38" w:rsidRPr="00B46B38">
        <w:t>Assessorato Alla Cultura</w:t>
      </w:r>
      <w:r w:rsidR="00B46B38">
        <w:t xml:space="preserve">, </w:t>
      </w:r>
      <w:r w:rsidR="00B46B38" w:rsidRPr="00B46B38">
        <w:t>Comune Di Catanzaro</w:t>
      </w:r>
      <w:r w:rsidR="00B46B38">
        <w:t>, Arcidiocesi  Catanzaro ,</w:t>
      </w:r>
      <w:r w:rsidR="00B46B38" w:rsidRPr="00B46B38">
        <w:t>Uff. Diocesano Per I BeniCulturali Ecclesiastici</w:t>
      </w:r>
      <w:r w:rsidR="00B46B38">
        <w:t xml:space="preserve">, </w:t>
      </w:r>
      <w:r w:rsidR="00B46B38" w:rsidRPr="00B46B38">
        <w:t>Accademia Di Belle Arti</w:t>
      </w:r>
      <w:r w:rsidR="00455580">
        <w:t>,</w:t>
      </w:r>
      <w:r w:rsidR="00455580" w:rsidRPr="00455580">
        <w:t xml:space="preserve"> </w:t>
      </w:r>
      <w:r w:rsidR="00455580">
        <w:t>Villa Trieste (CZ).</w:t>
      </w:r>
    </w:p>
    <w:p w:rsidR="007C23F7" w:rsidRDefault="00DD039A" w:rsidP="005638A5">
      <w:pPr>
        <w:spacing w:after="0" w:line="240" w:lineRule="auto"/>
        <w:ind w:left="-284" w:right="-143"/>
      </w:pPr>
      <w:r>
        <w:t>-</w:t>
      </w:r>
      <w:r w:rsidR="00B46B38">
        <w:t>“</w:t>
      </w:r>
      <w:r w:rsidR="007E72DA" w:rsidRPr="00B7418B">
        <w:rPr>
          <w:i/>
        </w:rPr>
        <w:t>V Biennale del Piccolo Formato di Pittura</w:t>
      </w:r>
      <w:r w:rsidR="00455580">
        <w:t>”</w:t>
      </w:r>
      <w:r w:rsidR="007E72DA">
        <w:rPr>
          <w:rStyle w:val="usercontent"/>
        </w:rPr>
        <w:t>, a cura di  Rino Cardone</w:t>
      </w:r>
      <w:r w:rsidR="00455580">
        <w:rPr>
          <w:rStyle w:val="usercontent"/>
        </w:rPr>
        <w:t>,</w:t>
      </w:r>
      <w:r w:rsidR="00455580" w:rsidRPr="00455580">
        <w:rPr>
          <w:rStyle w:val="usercontent"/>
        </w:rPr>
        <w:t xml:space="preserve"> </w:t>
      </w:r>
      <w:r w:rsidR="00455580">
        <w:rPr>
          <w:rStyle w:val="usercontent"/>
        </w:rPr>
        <w:t>Centro Culturale Il Campo e la Galleria Officina Solare, Termoli (CB).</w:t>
      </w:r>
    </w:p>
    <w:p w:rsidR="007C23F7" w:rsidRDefault="00DD039A" w:rsidP="005638A5">
      <w:pPr>
        <w:spacing w:after="0" w:line="240" w:lineRule="auto"/>
        <w:ind w:left="-284" w:right="-143"/>
      </w:pPr>
      <w:r>
        <w:t>-</w:t>
      </w:r>
      <w:r w:rsidR="00121694">
        <w:t>“</w:t>
      </w:r>
      <w:r w:rsidR="00121694" w:rsidRPr="00B7418B">
        <w:rPr>
          <w:i/>
        </w:rPr>
        <w:t>Shopping B</w:t>
      </w:r>
      <w:r w:rsidR="007C23F7" w:rsidRPr="00B7418B">
        <w:rPr>
          <w:i/>
        </w:rPr>
        <w:t>ag 2013</w:t>
      </w:r>
      <w:r w:rsidR="007C23F7">
        <w:t>”</w:t>
      </w:r>
      <w:r w:rsidR="007C23F7">
        <w:rPr>
          <w:b/>
        </w:rPr>
        <w:t xml:space="preserve">, </w:t>
      </w:r>
      <w:r w:rsidR="007C23F7">
        <w:t>a cura di</w:t>
      </w:r>
      <w:r w:rsidR="007C23F7" w:rsidRPr="008D23F3">
        <w:t> Tiziana Todi e Tiziano M. Todi</w:t>
      </w:r>
      <w:r w:rsidR="007C23F7">
        <w:t xml:space="preserve"> </w:t>
      </w:r>
      <w:r w:rsidR="00455580">
        <w:t>e Associazione Diletta Vittoria, Galleria Vittoria, (Roma).</w:t>
      </w:r>
    </w:p>
    <w:p w:rsidR="007C23F7" w:rsidRDefault="00DD039A" w:rsidP="005638A5">
      <w:pPr>
        <w:spacing w:after="0" w:line="240" w:lineRule="auto"/>
        <w:ind w:left="-284" w:right="-143"/>
      </w:pPr>
      <w:r>
        <w:t>-</w:t>
      </w:r>
      <w:r w:rsidR="007C23F7">
        <w:t>“</w:t>
      </w:r>
      <w:r w:rsidR="00121694" w:rsidRPr="00B7418B">
        <w:rPr>
          <w:i/>
        </w:rPr>
        <w:t>Premio C</w:t>
      </w:r>
      <w:r w:rsidR="007C23F7" w:rsidRPr="00B7418B">
        <w:rPr>
          <w:i/>
        </w:rPr>
        <w:t xml:space="preserve">omune di </w:t>
      </w:r>
      <w:proofErr w:type="spellStart"/>
      <w:r w:rsidR="007C23F7" w:rsidRPr="00B7418B">
        <w:rPr>
          <w:i/>
        </w:rPr>
        <w:t>Gorlago</w:t>
      </w:r>
      <w:proofErr w:type="spellEnd"/>
      <w:r w:rsidR="007C23F7">
        <w:t xml:space="preserve">”, concorso nazionale di calcografia, a cura del Centro Culturale Biblioteca Civica, Laboratorio di Incisione e Comune di </w:t>
      </w:r>
      <w:proofErr w:type="spellStart"/>
      <w:r w:rsidR="007C23F7">
        <w:t>Gorlago</w:t>
      </w:r>
      <w:proofErr w:type="spellEnd"/>
      <w:r w:rsidR="00455580">
        <w:t>, Sala Civica comunale di Gorlago(BG)</w:t>
      </w:r>
      <w:r w:rsidR="007C23F7">
        <w:t>.</w:t>
      </w:r>
    </w:p>
    <w:p w:rsidR="003005DF" w:rsidRPr="000D687C" w:rsidRDefault="00DD039A" w:rsidP="005638A5">
      <w:pPr>
        <w:spacing w:after="0" w:line="240" w:lineRule="auto"/>
        <w:ind w:left="-284" w:right="-143"/>
      </w:pPr>
      <w:r>
        <w:rPr>
          <w:b/>
        </w:rPr>
        <w:t>-</w:t>
      </w:r>
      <w:r w:rsidR="003005DF" w:rsidRPr="000D687C">
        <w:rPr>
          <w:b/>
        </w:rPr>
        <w:t>“</w:t>
      </w:r>
      <w:r w:rsidR="003005DF" w:rsidRPr="00B7418B">
        <w:rPr>
          <w:i/>
        </w:rPr>
        <w:t>Esercizi etici e pilastri</w:t>
      </w:r>
      <w:r w:rsidR="003005DF" w:rsidRPr="000D687C">
        <w:t>”</w:t>
      </w:r>
      <w:r w:rsidR="0091532B">
        <w:t>,</w:t>
      </w:r>
      <w:r w:rsidR="000D687C" w:rsidRPr="000D687C">
        <w:t xml:space="preserve">a cura dell’associazione </w:t>
      </w:r>
      <w:proofErr w:type="spellStart"/>
      <w:r w:rsidR="000D687C" w:rsidRPr="000D687C">
        <w:t>Mad</w:t>
      </w:r>
      <w:proofErr w:type="spellEnd"/>
      <w:r w:rsidR="00455580">
        <w:t>,</w:t>
      </w:r>
      <w:r w:rsidR="00455580" w:rsidRPr="00455580">
        <w:t xml:space="preserve"> </w:t>
      </w:r>
      <w:r w:rsidR="00455580" w:rsidRPr="000D687C">
        <w:t xml:space="preserve">Museo </w:t>
      </w:r>
      <w:proofErr w:type="spellStart"/>
      <w:r w:rsidR="00455580" w:rsidRPr="000D687C">
        <w:t>Musmi</w:t>
      </w:r>
      <w:proofErr w:type="spellEnd"/>
      <w:r w:rsidR="00455580" w:rsidRPr="000D687C">
        <w:t>, Parco delle Biodiversità</w:t>
      </w:r>
      <w:r w:rsidR="00455580">
        <w:t xml:space="preserve"> (CZ)</w:t>
      </w:r>
      <w:r w:rsidR="000D687C" w:rsidRPr="000D687C">
        <w:t>.</w:t>
      </w:r>
    </w:p>
    <w:p w:rsidR="006E3199" w:rsidRDefault="00F57071" w:rsidP="005638A5">
      <w:pPr>
        <w:spacing w:after="0" w:line="240" w:lineRule="auto"/>
        <w:ind w:left="-284" w:right="-143"/>
        <w:rPr>
          <w:b/>
        </w:rPr>
      </w:pPr>
      <w:r w:rsidRPr="000D687C">
        <w:rPr>
          <w:b/>
        </w:rPr>
        <w:t>2012</w:t>
      </w:r>
    </w:p>
    <w:p w:rsidR="00F57071" w:rsidRPr="000D687C" w:rsidRDefault="00DD039A" w:rsidP="005638A5">
      <w:pPr>
        <w:spacing w:after="0" w:line="240" w:lineRule="auto"/>
        <w:ind w:left="-284" w:right="-143"/>
      </w:pPr>
      <w:r>
        <w:t>-</w:t>
      </w:r>
      <w:r w:rsidR="00B25777" w:rsidRPr="000D687C">
        <w:t>“</w:t>
      </w:r>
      <w:r w:rsidR="00121694" w:rsidRPr="00B7418B">
        <w:rPr>
          <w:i/>
        </w:rPr>
        <w:t>Premio I</w:t>
      </w:r>
      <w:r w:rsidR="00F57071" w:rsidRPr="00B7418B">
        <w:rPr>
          <w:i/>
        </w:rPr>
        <w:t xml:space="preserve">nternazionale </w:t>
      </w:r>
      <w:proofErr w:type="spellStart"/>
      <w:r w:rsidR="00B25777" w:rsidRPr="00B7418B">
        <w:rPr>
          <w:i/>
        </w:rPr>
        <w:t>Limen</w:t>
      </w:r>
      <w:proofErr w:type="spellEnd"/>
      <w:r w:rsidR="00B25777" w:rsidRPr="00B7418B">
        <w:rPr>
          <w:i/>
        </w:rPr>
        <w:t xml:space="preserve"> A</w:t>
      </w:r>
      <w:r w:rsidR="00F57071" w:rsidRPr="00B7418B">
        <w:rPr>
          <w:i/>
        </w:rPr>
        <w:t>rt</w:t>
      </w:r>
      <w:r w:rsidR="00B25777" w:rsidRPr="000D687C">
        <w:t>”</w:t>
      </w:r>
      <w:r w:rsidR="0091532B">
        <w:t>,</w:t>
      </w:r>
      <w:r w:rsidR="003005DF" w:rsidRPr="000D687C">
        <w:t xml:space="preserve"> a cura di Mas</w:t>
      </w:r>
      <w:r w:rsidR="00455580">
        <w:t xml:space="preserve">simo </w:t>
      </w:r>
      <w:proofErr w:type="spellStart"/>
      <w:r w:rsidR="00455580">
        <w:t>Cagiano</w:t>
      </w:r>
      <w:proofErr w:type="spellEnd"/>
      <w:r w:rsidR="00455580">
        <w:t xml:space="preserve"> e della Camera di C</w:t>
      </w:r>
      <w:r w:rsidR="003005DF" w:rsidRPr="000D687C">
        <w:t>ommercio Vibo Valentia</w:t>
      </w:r>
      <w:r w:rsidR="00455580">
        <w:t>, Palazzo Comunale E. Gagliardi (VV)</w:t>
      </w:r>
      <w:r w:rsidR="003005DF" w:rsidRPr="000D687C">
        <w:t>.</w:t>
      </w:r>
    </w:p>
    <w:p w:rsidR="00F57071" w:rsidRPr="000D687C" w:rsidRDefault="00DD039A" w:rsidP="005638A5">
      <w:pPr>
        <w:spacing w:after="0" w:line="240" w:lineRule="auto"/>
        <w:ind w:left="-284" w:right="-143"/>
      </w:pPr>
      <w:r>
        <w:lastRenderedPageBreak/>
        <w:t>-</w:t>
      </w:r>
      <w:r w:rsidR="00B25777" w:rsidRPr="000D687C">
        <w:t>“</w:t>
      </w:r>
      <w:r w:rsidR="00121694" w:rsidRPr="00B7418B">
        <w:rPr>
          <w:i/>
        </w:rPr>
        <w:t xml:space="preserve">Venite </w:t>
      </w:r>
      <w:proofErr w:type="spellStart"/>
      <w:r w:rsidR="00121694" w:rsidRPr="00B7418B">
        <w:rPr>
          <w:i/>
        </w:rPr>
        <w:t>A</w:t>
      </w:r>
      <w:r w:rsidR="00F57071" w:rsidRPr="00B7418B">
        <w:rPr>
          <w:i/>
        </w:rPr>
        <w:t>doremus</w:t>
      </w:r>
      <w:proofErr w:type="spellEnd"/>
      <w:r w:rsidR="00B25777" w:rsidRPr="000D687C">
        <w:t>”</w:t>
      </w:r>
      <w:r w:rsidR="003005DF" w:rsidRPr="000D687C">
        <w:t xml:space="preserve">, a cura di Andrea </w:t>
      </w:r>
      <w:proofErr w:type="spellStart"/>
      <w:r w:rsidR="003005DF" w:rsidRPr="000D687C">
        <w:t>Romoli</w:t>
      </w:r>
      <w:proofErr w:type="spellEnd"/>
      <w:r w:rsidR="00324D77">
        <w:t xml:space="preserve"> </w:t>
      </w:r>
      <w:proofErr w:type="spellStart"/>
      <w:r w:rsidR="00455580">
        <w:t>Barberini</w:t>
      </w:r>
      <w:proofErr w:type="spellEnd"/>
      <w:r w:rsidR="00455580">
        <w:t xml:space="preserve">, </w:t>
      </w:r>
      <w:r w:rsidR="00455580" w:rsidRPr="000D687C">
        <w:t xml:space="preserve">Palazzo Ducale </w:t>
      </w:r>
      <w:r w:rsidR="00455580">
        <w:t xml:space="preserve">Arte contemporanea di </w:t>
      </w:r>
      <w:proofErr w:type="spellStart"/>
      <w:r w:rsidR="00455580">
        <w:t>Maierà</w:t>
      </w:r>
      <w:proofErr w:type="spellEnd"/>
      <w:r w:rsidR="00455580">
        <w:t xml:space="preserve"> (CS).</w:t>
      </w:r>
    </w:p>
    <w:p w:rsidR="00B25777" w:rsidRPr="000D687C" w:rsidRDefault="00DD039A" w:rsidP="005638A5">
      <w:pPr>
        <w:spacing w:after="0" w:line="240" w:lineRule="auto"/>
        <w:ind w:left="-284" w:right="-143"/>
      </w:pPr>
      <w:r>
        <w:t>-</w:t>
      </w:r>
      <w:r w:rsidR="00121694">
        <w:t>“</w:t>
      </w:r>
      <w:r w:rsidR="00121694" w:rsidRPr="00B7418B">
        <w:rPr>
          <w:i/>
        </w:rPr>
        <w:t>La B</w:t>
      </w:r>
      <w:r w:rsidR="00B25777" w:rsidRPr="00B7418B">
        <w:rPr>
          <w:i/>
        </w:rPr>
        <w:t>ellezza come strumento di Partecipazione</w:t>
      </w:r>
      <w:r w:rsidR="00B25777" w:rsidRPr="000D687C">
        <w:t>”</w:t>
      </w:r>
      <w:r w:rsidR="003005DF" w:rsidRPr="000D687C">
        <w:t xml:space="preserve">, a cura del Prof. Giovanni </w:t>
      </w:r>
      <w:proofErr w:type="spellStart"/>
      <w:r w:rsidR="003005DF" w:rsidRPr="000D687C">
        <w:t>Polimeni</w:t>
      </w:r>
      <w:proofErr w:type="spellEnd"/>
      <w:r w:rsidR="003005DF" w:rsidRPr="000D687C">
        <w:t xml:space="preserve"> e della Prof.ssa Rosaria </w:t>
      </w:r>
      <w:proofErr w:type="spellStart"/>
      <w:r w:rsidR="003005DF" w:rsidRPr="000D687C">
        <w:t>Iazzetta</w:t>
      </w:r>
      <w:proofErr w:type="spellEnd"/>
      <w:r w:rsidR="003005DF" w:rsidRPr="000D687C">
        <w:t>, Accade</w:t>
      </w:r>
      <w:r w:rsidR="00455580">
        <w:t>mia di  belle Arti Di Catanzaro,</w:t>
      </w:r>
      <w:r w:rsidR="00455580" w:rsidRPr="00455580">
        <w:t xml:space="preserve"> </w:t>
      </w:r>
      <w:r w:rsidR="00455580" w:rsidRPr="000D687C">
        <w:t xml:space="preserve">Terrazza Complesso Monumentale del San Giovanni </w:t>
      </w:r>
      <w:r w:rsidR="00455580">
        <w:t>(CZ).</w:t>
      </w:r>
    </w:p>
    <w:p w:rsidR="00CB08A4" w:rsidRPr="000D687C" w:rsidRDefault="00DD039A" w:rsidP="005638A5">
      <w:pPr>
        <w:spacing w:after="0" w:line="240" w:lineRule="auto"/>
        <w:ind w:left="-284" w:right="-143"/>
        <w:rPr>
          <w:b/>
        </w:rPr>
      </w:pPr>
      <w:r>
        <w:t>-</w:t>
      </w:r>
      <w:r w:rsidR="00CB08A4" w:rsidRPr="000D687C">
        <w:t>“</w:t>
      </w:r>
      <w:r w:rsidR="00CB08A4" w:rsidRPr="00B7418B">
        <w:rPr>
          <w:i/>
        </w:rPr>
        <w:t>Il maestro presenta l’allievo</w:t>
      </w:r>
      <w:r w:rsidR="00CB08A4" w:rsidRPr="000D687C">
        <w:t>”,  IV edizione 2012 Premio Ugo Guidi</w:t>
      </w:r>
      <w:r w:rsidR="0091532B">
        <w:t xml:space="preserve">, a cura di Enrica </w:t>
      </w:r>
      <w:proofErr w:type="spellStart"/>
      <w:r w:rsidR="0091532B">
        <w:t>Frediani</w:t>
      </w:r>
      <w:proofErr w:type="spellEnd"/>
      <w:r w:rsidR="00455580" w:rsidRPr="000D687C">
        <w:t xml:space="preserve">, Villa </w:t>
      </w:r>
      <w:proofErr w:type="spellStart"/>
      <w:r w:rsidR="00455580" w:rsidRPr="000D687C">
        <w:t>Schiff</w:t>
      </w:r>
      <w:proofErr w:type="spellEnd"/>
      <w:r w:rsidR="00455580" w:rsidRPr="000D687C">
        <w:t xml:space="preserve"> – </w:t>
      </w:r>
      <w:proofErr w:type="spellStart"/>
      <w:r w:rsidR="00455580" w:rsidRPr="000D687C">
        <w:t>Giorgini</w:t>
      </w:r>
      <w:proofErr w:type="spellEnd"/>
      <w:r w:rsidR="00455580" w:rsidRPr="000D687C">
        <w:t xml:space="preserve"> – </w:t>
      </w:r>
      <w:proofErr w:type="spellStart"/>
      <w:r w:rsidR="00455580" w:rsidRPr="000D687C">
        <w:t>Montignoso</w:t>
      </w:r>
      <w:proofErr w:type="spellEnd"/>
      <w:r w:rsidR="00455580" w:rsidRPr="000D687C">
        <w:t xml:space="preserve"> (MS)</w:t>
      </w:r>
      <w:r w:rsidR="00C205A5" w:rsidRPr="000D687C">
        <w:t>.</w:t>
      </w:r>
    </w:p>
    <w:p w:rsidR="00DD039A" w:rsidRDefault="007269DB" w:rsidP="005638A5">
      <w:pPr>
        <w:spacing w:after="0" w:line="240" w:lineRule="auto"/>
        <w:ind w:left="-284" w:right="-143"/>
        <w:rPr>
          <w:b/>
        </w:rPr>
      </w:pPr>
      <w:r w:rsidRPr="000D687C">
        <w:rPr>
          <w:b/>
        </w:rPr>
        <w:t>2011</w:t>
      </w:r>
    </w:p>
    <w:p w:rsidR="00E52374" w:rsidRDefault="00DD039A" w:rsidP="005638A5">
      <w:pPr>
        <w:spacing w:after="0" w:line="240" w:lineRule="auto"/>
        <w:ind w:left="-284" w:right="-143"/>
      </w:pPr>
      <w:r>
        <w:t>-</w:t>
      </w:r>
      <w:r w:rsidR="00E52374" w:rsidRPr="000D687C">
        <w:t>“</w:t>
      </w:r>
      <w:r w:rsidR="00E52374" w:rsidRPr="00B7418B">
        <w:rPr>
          <w:i/>
        </w:rPr>
        <w:t>Zone Scoperte III bis</w:t>
      </w:r>
      <w:r w:rsidR="00E52374" w:rsidRPr="000D687C">
        <w:t xml:space="preserve">, omaggio all’Italia”, , a cura di Andrea </w:t>
      </w:r>
      <w:proofErr w:type="spellStart"/>
      <w:r w:rsidR="00E52374" w:rsidRPr="000D687C">
        <w:t>Romoli</w:t>
      </w:r>
      <w:proofErr w:type="spellEnd"/>
      <w:r w:rsidR="00455580">
        <w:t xml:space="preserve"> </w:t>
      </w:r>
      <w:proofErr w:type="spellStart"/>
      <w:r w:rsidR="00E52374" w:rsidRPr="000D687C">
        <w:t>Barberini</w:t>
      </w:r>
      <w:proofErr w:type="spellEnd"/>
      <w:r w:rsidR="00455580">
        <w:t>,</w:t>
      </w:r>
      <w:r w:rsidR="00455580" w:rsidRPr="00455580">
        <w:t xml:space="preserve"> </w:t>
      </w:r>
      <w:r w:rsidR="00455580" w:rsidRPr="000D687C">
        <w:t>presso il Mu</w:t>
      </w:r>
      <w:r w:rsidR="00455580">
        <w:t xml:space="preserve">seo Fondazione </w:t>
      </w:r>
      <w:proofErr w:type="spellStart"/>
      <w:r w:rsidR="00455580">
        <w:t>Venanzo</w:t>
      </w:r>
      <w:proofErr w:type="spellEnd"/>
      <w:r w:rsidR="00455580">
        <w:t xml:space="preserve"> </w:t>
      </w:r>
      <w:proofErr w:type="spellStart"/>
      <w:r w:rsidR="00455580">
        <w:t>Crocetti</w:t>
      </w:r>
      <w:proofErr w:type="spellEnd"/>
      <w:r w:rsidR="00455580">
        <w:t xml:space="preserve"> (</w:t>
      </w:r>
      <w:r w:rsidR="00455580" w:rsidRPr="000D687C">
        <w:t>Roma</w:t>
      </w:r>
      <w:r w:rsidR="00455580">
        <w:t>)</w:t>
      </w:r>
      <w:r w:rsidR="00E52374" w:rsidRPr="000D687C">
        <w:t>.</w:t>
      </w:r>
    </w:p>
    <w:p w:rsidR="00A8671C" w:rsidRPr="00A8671C" w:rsidRDefault="00DD039A" w:rsidP="00A8671C">
      <w:pPr>
        <w:spacing w:after="0" w:line="240" w:lineRule="auto"/>
        <w:ind w:left="-284" w:right="-143"/>
      </w:pPr>
      <w:r>
        <w:t>-</w:t>
      </w:r>
      <w:r w:rsidR="00A8671C" w:rsidRPr="000D687C">
        <w:t xml:space="preserve"> “</w:t>
      </w:r>
      <w:r w:rsidR="00A8671C" w:rsidRPr="00B7418B">
        <w:rPr>
          <w:i/>
        </w:rPr>
        <w:t xml:space="preserve">Wood </w:t>
      </w:r>
      <w:proofErr w:type="spellStart"/>
      <w:r w:rsidR="00A8671C" w:rsidRPr="00B7418B">
        <w:rPr>
          <w:i/>
        </w:rPr>
        <w:t>Sculpture</w:t>
      </w:r>
      <w:proofErr w:type="spellEnd"/>
      <w:r w:rsidR="00A8671C" w:rsidRPr="00B7418B">
        <w:rPr>
          <w:i/>
        </w:rPr>
        <w:t xml:space="preserve"> Contest Sila 2011</w:t>
      </w:r>
      <w:r w:rsidR="00A8671C" w:rsidRPr="000D687C">
        <w:t>”</w:t>
      </w:r>
      <w:r w:rsidR="00316EC2">
        <w:t xml:space="preserve"> </w:t>
      </w:r>
      <w:r w:rsidR="00A8671C" w:rsidRPr="000D687C">
        <w:t xml:space="preserve"> a cura, dei docenti della cattedra di scultura dell’Accademia di Belle arti di Catanzaro. Artisti invitati: Ivo Piazza, Ivan </w:t>
      </w:r>
      <w:proofErr w:type="spellStart"/>
      <w:r w:rsidR="00A8671C" w:rsidRPr="000D687C">
        <w:t>Lardschneider</w:t>
      </w:r>
      <w:proofErr w:type="spellEnd"/>
      <w:r w:rsidR="00A8671C" w:rsidRPr="000D687C">
        <w:t xml:space="preserve">, Peter </w:t>
      </w:r>
      <w:proofErr w:type="spellStart"/>
      <w:r w:rsidR="00A8671C" w:rsidRPr="000D687C">
        <w:t>Demetz</w:t>
      </w:r>
      <w:proofErr w:type="spellEnd"/>
      <w:r w:rsidR="00A8671C" w:rsidRPr="000D687C">
        <w:t xml:space="preserve">, </w:t>
      </w:r>
      <w:proofErr w:type="spellStart"/>
      <w:r w:rsidR="00A8671C" w:rsidRPr="000D687C">
        <w:t>Alfons</w:t>
      </w:r>
      <w:proofErr w:type="spellEnd"/>
      <w:r w:rsidR="00A8671C" w:rsidRPr="000D687C">
        <w:t xml:space="preserve"> </w:t>
      </w:r>
      <w:proofErr w:type="spellStart"/>
      <w:r w:rsidR="00A8671C" w:rsidRPr="000D687C">
        <w:t>Runggaldier</w:t>
      </w:r>
      <w:proofErr w:type="spellEnd"/>
      <w:r w:rsidR="00A8671C" w:rsidRPr="000D687C">
        <w:t xml:space="preserve">, </w:t>
      </w:r>
      <w:proofErr w:type="spellStart"/>
      <w:r w:rsidR="00A8671C" w:rsidRPr="000D687C">
        <w:t>Matthias</w:t>
      </w:r>
      <w:proofErr w:type="spellEnd"/>
      <w:r w:rsidR="00AF2429">
        <w:t xml:space="preserve"> </w:t>
      </w:r>
      <w:proofErr w:type="spellStart"/>
      <w:r w:rsidR="00455580">
        <w:t>Verginer</w:t>
      </w:r>
      <w:proofErr w:type="spellEnd"/>
      <w:r w:rsidR="00455580">
        <w:t>,</w:t>
      </w:r>
      <w:r w:rsidR="00455580" w:rsidRPr="00455580">
        <w:t xml:space="preserve"> </w:t>
      </w:r>
      <w:r w:rsidR="00455580">
        <w:t>Sila Piccola, Sorbo San Basile (CZ)</w:t>
      </w:r>
      <w:r w:rsidR="00455580" w:rsidRPr="000D687C">
        <w:t>.</w:t>
      </w:r>
    </w:p>
    <w:p w:rsidR="00E52374" w:rsidRDefault="00DD039A" w:rsidP="005638A5">
      <w:pPr>
        <w:spacing w:after="0" w:line="240" w:lineRule="auto"/>
        <w:ind w:left="-284" w:right="-143"/>
      </w:pPr>
      <w:r>
        <w:t>-</w:t>
      </w:r>
      <w:r w:rsidR="00E52374" w:rsidRPr="000D687C">
        <w:t>“</w:t>
      </w:r>
      <w:r w:rsidR="00E52374" w:rsidRPr="00B7418B">
        <w:rPr>
          <w:i/>
        </w:rPr>
        <w:t>Zone Scoperte III</w:t>
      </w:r>
      <w:r w:rsidR="00E52374" w:rsidRPr="000D687C">
        <w:t xml:space="preserve">”, </w:t>
      </w:r>
      <w:r w:rsidR="00CB08A4" w:rsidRPr="000D687C">
        <w:t xml:space="preserve">a cura di Andrea </w:t>
      </w:r>
      <w:proofErr w:type="spellStart"/>
      <w:r w:rsidR="00CB08A4" w:rsidRPr="000D687C">
        <w:t>Romoli</w:t>
      </w:r>
      <w:proofErr w:type="spellEnd"/>
      <w:r w:rsidR="00AF2429">
        <w:t xml:space="preserve"> </w:t>
      </w:r>
      <w:proofErr w:type="spellStart"/>
      <w:r w:rsidR="00E52374" w:rsidRPr="000D687C">
        <w:t>Barberini</w:t>
      </w:r>
      <w:proofErr w:type="spellEnd"/>
      <w:r w:rsidR="00455580">
        <w:t>,</w:t>
      </w:r>
      <w:r w:rsidR="00455580" w:rsidRPr="00455580">
        <w:t xml:space="preserve"> </w:t>
      </w:r>
      <w:r w:rsidR="00455580" w:rsidRPr="000D687C">
        <w:t>Palazzo della Provincia di Catanzaro,</w:t>
      </w:r>
      <w:r w:rsidR="00455580">
        <w:t>(CZ).</w:t>
      </w:r>
      <w:r w:rsidR="00E52374" w:rsidRPr="000D687C">
        <w:t xml:space="preserve"> </w:t>
      </w:r>
    </w:p>
    <w:p w:rsidR="006E3199" w:rsidRPr="000D687C" w:rsidRDefault="00DD039A" w:rsidP="005638A5">
      <w:pPr>
        <w:spacing w:after="0" w:line="240" w:lineRule="auto"/>
        <w:ind w:left="-284" w:right="-143"/>
      </w:pPr>
      <w:r>
        <w:t>-</w:t>
      </w:r>
      <w:r w:rsidR="006E3199">
        <w:t>"</w:t>
      </w:r>
      <w:proofErr w:type="spellStart"/>
      <w:r w:rsidR="006E3199" w:rsidRPr="00B7418B">
        <w:rPr>
          <w:i/>
        </w:rPr>
        <w:t>Cyrano</w:t>
      </w:r>
      <w:proofErr w:type="spellEnd"/>
      <w:r w:rsidR="006E3199" w:rsidRPr="00B7418B">
        <w:rPr>
          <w:i/>
        </w:rPr>
        <w:t xml:space="preserve"> contro il cielo</w:t>
      </w:r>
      <w:r w:rsidR="006E3199">
        <w:t xml:space="preserve">", Performance, a cura di Angelo Antonio </w:t>
      </w:r>
      <w:proofErr w:type="spellStart"/>
      <w:r w:rsidR="006E3199">
        <w:t>Falmi</w:t>
      </w:r>
      <w:proofErr w:type="spellEnd"/>
      <w:r w:rsidR="00455580">
        <w:t>,</w:t>
      </w:r>
      <w:r w:rsidR="00455580" w:rsidRPr="00455580">
        <w:t xml:space="preserve"> </w:t>
      </w:r>
      <w:r w:rsidR="00455580">
        <w:t xml:space="preserve">presso l'Auditorium </w:t>
      </w:r>
      <w:proofErr w:type="spellStart"/>
      <w:r w:rsidR="00455580">
        <w:t>Casalinuovo</w:t>
      </w:r>
      <w:proofErr w:type="spellEnd"/>
      <w:r w:rsidR="00455580">
        <w:t xml:space="preserve"> (CZ)</w:t>
      </w:r>
      <w:r w:rsidR="006E3199">
        <w:t>.</w:t>
      </w:r>
    </w:p>
    <w:p w:rsidR="00E52374" w:rsidRPr="000D687C" w:rsidRDefault="00E52374" w:rsidP="005638A5">
      <w:pPr>
        <w:spacing w:after="0" w:line="240" w:lineRule="auto"/>
        <w:ind w:left="-284" w:right="-143"/>
      </w:pPr>
      <w:r w:rsidRPr="000D687C">
        <w:t xml:space="preserve">“USTUMBU”, a cura di Angela </w:t>
      </w:r>
      <w:proofErr w:type="spellStart"/>
      <w:r w:rsidRPr="000D687C">
        <w:t>Sanna</w:t>
      </w:r>
      <w:proofErr w:type="spellEnd"/>
      <w:r w:rsidR="00177550">
        <w:t>,</w:t>
      </w:r>
      <w:r w:rsidR="00177550" w:rsidRPr="00177550">
        <w:t xml:space="preserve"> </w:t>
      </w:r>
      <w:r w:rsidR="00177550" w:rsidRPr="000D687C">
        <w:t>Compless</w:t>
      </w:r>
      <w:r w:rsidR="00177550">
        <w:t>o Monumentale del  San Giovanni(CZ)</w:t>
      </w:r>
      <w:r w:rsidRPr="000D687C">
        <w:t xml:space="preserve">. </w:t>
      </w:r>
    </w:p>
    <w:p w:rsidR="006E3199" w:rsidRDefault="00E52374" w:rsidP="005638A5">
      <w:pPr>
        <w:spacing w:after="0" w:line="240" w:lineRule="auto"/>
        <w:ind w:left="-284" w:right="-143"/>
      </w:pPr>
      <w:r w:rsidRPr="000D687C">
        <w:rPr>
          <w:b/>
        </w:rPr>
        <w:t>2010</w:t>
      </w:r>
    </w:p>
    <w:p w:rsidR="00E52374" w:rsidRPr="000D687C" w:rsidRDefault="00DD039A" w:rsidP="005638A5">
      <w:pPr>
        <w:spacing w:after="0" w:line="240" w:lineRule="auto"/>
        <w:ind w:left="-284" w:right="-143"/>
        <w:rPr>
          <w:b/>
        </w:rPr>
      </w:pPr>
      <w:r>
        <w:t>-</w:t>
      </w:r>
      <w:r w:rsidR="00021236" w:rsidRPr="000D687C">
        <w:t>“</w:t>
      </w:r>
      <w:r w:rsidR="00021236" w:rsidRPr="00B7418B">
        <w:rPr>
          <w:i/>
        </w:rPr>
        <w:t>Arti  Piccanti</w:t>
      </w:r>
      <w:r w:rsidR="00021236" w:rsidRPr="000D687C">
        <w:t>”</w:t>
      </w:r>
      <w:r w:rsidR="00E52374" w:rsidRPr="000D687C">
        <w:t xml:space="preserve">, </w:t>
      </w:r>
      <w:r w:rsidR="00021236" w:rsidRPr="000D687C">
        <w:t>a</w:t>
      </w:r>
      <w:r w:rsidR="00DC2863">
        <w:t xml:space="preserve"> cura della Regione Calabria, P</w:t>
      </w:r>
      <w:r w:rsidR="00E52374" w:rsidRPr="000D687C">
        <w:t>rovincia di Catanzaro e dell’Accademia di belle Arti di Catanzaro</w:t>
      </w:r>
      <w:r w:rsidR="00177550">
        <w:t>,</w:t>
      </w:r>
      <w:r w:rsidR="00177550" w:rsidRPr="00177550">
        <w:t xml:space="preserve"> </w:t>
      </w:r>
      <w:r w:rsidR="00177550" w:rsidRPr="000D687C">
        <w:t xml:space="preserve">Convitto Nazionale </w:t>
      </w:r>
      <w:proofErr w:type="spellStart"/>
      <w:r w:rsidR="00177550" w:rsidRPr="000D687C">
        <w:t>Galluppi</w:t>
      </w:r>
      <w:proofErr w:type="spellEnd"/>
      <w:r w:rsidR="00177550">
        <w:t xml:space="preserve"> (CZ)</w:t>
      </w:r>
      <w:r w:rsidR="00E52374" w:rsidRPr="000D687C">
        <w:t xml:space="preserve">. </w:t>
      </w:r>
    </w:p>
    <w:p w:rsidR="00FA6BC2" w:rsidRDefault="00DD039A" w:rsidP="00FA6BC2">
      <w:pPr>
        <w:spacing w:after="0" w:line="240" w:lineRule="auto"/>
        <w:ind w:left="-284" w:right="-143"/>
      </w:pPr>
      <w:r>
        <w:t>-</w:t>
      </w:r>
      <w:r w:rsidR="00021236" w:rsidRPr="000D687C">
        <w:t>“</w:t>
      </w:r>
      <w:r w:rsidR="00021236" w:rsidRPr="00B7418B">
        <w:rPr>
          <w:i/>
        </w:rPr>
        <w:t>Malattia e Arte</w:t>
      </w:r>
      <w:r w:rsidR="00021236" w:rsidRPr="000D687C">
        <w:t>”, a  cura del Prof. Alessandro Russo, Prof. Luigi Magli e Prof. Vincenzo Guadagnino</w:t>
      </w:r>
      <w:r w:rsidR="00177550">
        <w:t>,</w:t>
      </w:r>
      <w:r w:rsidR="00177550" w:rsidRPr="00177550">
        <w:t xml:space="preserve"> </w:t>
      </w:r>
      <w:r w:rsidR="00177550" w:rsidRPr="000D687C">
        <w:t>Unive</w:t>
      </w:r>
      <w:r w:rsidR="00177550">
        <w:t xml:space="preserve">rsità degli studi Magna </w:t>
      </w:r>
      <w:proofErr w:type="spellStart"/>
      <w:r w:rsidR="00177550">
        <w:t>Graecia</w:t>
      </w:r>
      <w:proofErr w:type="spellEnd"/>
      <w:r w:rsidR="00177550">
        <w:t xml:space="preserve"> (CZ)</w:t>
      </w:r>
      <w:r w:rsidR="00021236" w:rsidRPr="000D687C">
        <w:t xml:space="preserve">. </w:t>
      </w:r>
    </w:p>
    <w:p w:rsidR="00754E94" w:rsidRPr="00FA6BC2" w:rsidRDefault="000F3D3C" w:rsidP="00FA6BC2">
      <w:pPr>
        <w:spacing w:after="0" w:line="240" w:lineRule="auto"/>
        <w:ind w:left="-284" w:right="-143"/>
      </w:pPr>
      <w:r>
        <w:rPr>
          <w:b/>
        </w:rPr>
        <w:t>PREMI</w:t>
      </w:r>
    </w:p>
    <w:p w:rsidR="00754E94" w:rsidRDefault="007E72DA" w:rsidP="00754E94">
      <w:pPr>
        <w:spacing w:after="0" w:line="240" w:lineRule="auto"/>
        <w:ind w:left="-284" w:right="-143"/>
      </w:pPr>
      <w:r>
        <w:rPr>
          <w:b/>
        </w:rPr>
        <w:t>2013</w:t>
      </w:r>
    </w:p>
    <w:p w:rsidR="00754E94" w:rsidRDefault="00DD039A" w:rsidP="00754E94">
      <w:pPr>
        <w:spacing w:after="0" w:line="240" w:lineRule="auto"/>
        <w:ind w:left="-284" w:right="-143"/>
        <w:rPr>
          <w:b/>
        </w:rPr>
      </w:pPr>
      <w:r>
        <w:t>-</w:t>
      </w:r>
      <w:r w:rsidR="00754E94">
        <w:t xml:space="preserve">Primo </w:t>
      </w:r>
      <w:r w:rsidR="005B787C">
        <w:t>p</w:t>
      </w:r>
      <w:r w:rsidR="00754E94">
        <w:t>r</w:t>
      </w:r>
      <w:r w:rsidR="00754E94" w:rsidRPr="00754E94">
        <w:t>emi</w:t>
      </w:r>
      <w:r w:rsidR="00754E94">
        <w:t>o Acquisizio</w:t>
      </w:r>
      <w:r w:rsidR="00B7418B">
        <w:t xml:space="preserve">ne </w:t>
      </w:r>
      <w:r w:rsidR="003622AE">
        <w:t>città</w:t>
      </w:r>
      <w:r w:rsidR="00B7418B">
        <w:t xml:space="preserve"> di Catanzaro, durante </w:t>
      </w:r>
      <w:r w:rsidR="00754E94" w:rsidRPr="00B7418B">
        <w:rPr>
          <w:i/>
        </w:rPr>
        <w:t>Percorsi in Città, Forme e Segni</w:t>
      </w:r>
      <w:r w:rsidR="00754E94">
        <w:t xml:space="preserve">, a cura , </w:t>
      </w:r>
      <w:r w:rsidR="00754E94" w:rsidRPr="00B46B38">
        <w:t>Assessorato Alla Cultura</w:t>
      </w:r>
      <w:r w:rsidR="00754E94">
        <w:t xml:space="preserve">, </w:t>
      </w:r>
      <w:r w:rsidR="00754E94" w:rsidRPr="00B46B38">
        <w:t>Comune Di Catanzaro</w:t>
      </w:r>
      <w:r w:rsidR="00754E94">
        <w:t>, Arcidiocesi  Catanzaro ,</w:t>
      </w:r>
      <w:r w:rsidR="00177550">
        <w:t>Uff. Diocesano Per i</w:t>
      </w:r>
      <w:r w:rsidR="00754E94" w:rsidRPr="00B46B38">
        <w:t xml:space="preserve"> Beni</w:t>
      </w:r>
      <w:r w:rsidR="003622AE">
        <w:t xml:space="preserve"> </w:t>
      </w:r>
      <w:r w:rsidR="00754E94" w:rsidRPr="00B46B38">
        <w:t>Culturali Ecclesiastici</w:t>
      </w:r>
      <w:r w:rsidR="00754E94">
        <w:t xml:space="preserve">, </w:t>
      </w:r>
      <w:r w:rsidR="00754E94" w:rsidRPr="00B46B38">
        <w:t>Accademia Di Belle Arti</w:t>
      </w:r>
      <w:r w:rsidR="00177550">
        <w:t>, Villa Trieste, Catanzaro</w:t>
      </w:r>
      <w:r w:rsidR="00754E94">
        <w:t>.</w:t>
      </w:r>
    </w:p>
    <w:p w:rsidR="007E72DA" w:rsidRPr="00754E94" w:rsidRDefault="00DD039A" w:rsidP="00754E94">
      <w:pPr>
        <w:spacing w:after="0" w:line="240" w:lineRule="auto"/>
        <w:ind w:left="-284" w:right="-143"/>
        <w:rPr>
          <w:b/>
        </w:rPr>
      </w:pPr>
      <w:r>
        <w:t>-</w:t>
      </w:r>
      <w:r w:rsidR="00B7418B">
        <w:t xml:space="preserve">Primo Premio al Concorso </w:t>
      </w:r>
      <w:r w:rsidR="007E72DA" w:rsidRPr="00B7418B">
        <w:rPr>
          <w:i/>
        </w:rPr>
        <w:t>Shopping Bag Art 2013</w:t>
      </w:r>
      <w:r w:rsidR="007E72DA">
        <w:t>,</w:t>
      </w:r>
      <w:r w:rsidR="00B7418B">
        <w:t xml:space="preserve"> </w:t>
      </w:r>
      <w:r w:rsidR="007E72DA">
        <w:t>Sezione allievi delle accademie d</w:t>
      </w:r>
      <w:r w:rsidR="00177550">
        <w:t xml:space="preserve">i belle arti. Settima edizione </w:t>
      </w:r>
      <w:r w:rsidR="007E72DA">
        <w:t xml:space="preserve"> dedicata a Flora Mastroianni, promossa dall’Associazione Culturale Interna</w:t>
      </w:r>
      <w:r w:rsidR="00177550">
        <w:t xml:space="preserve">zionale  “Diletta Vittoria”, </w:t>
      </w:r>
      <w:r w:rsidR="007E72DA">
        <w:t xml:space="preserve"> patrocinio dell’</w:t>
      </w:r>
      <w:r w:rsidR="00177550">
        <w:t>Accademia di Belle Arti di Roma, Galleria Vittoria, Roma.</w:t>
      </w:r>
    </w:p>
    <w:p w:rsidR="005B787C" w:rsidRDefault="00021236" w:rsidP="005638A5">
      <w:pPr>
        <w:spacing w:after="0" w:line="240" w:lineRule="auto"/>
        <w:ind w:left="-284" w:right="-143"/>
      </w:pPr>
      <w:r w:rsidRPr="000D687C">
        <w:rPr>
          <w:b/>
        </w:rPr>
        <w:t>2010</w:t>
      </w:r>
    </w:p>
    <w:p w:rsidR="00555F77" w:rsidRPr="002466CF" w:rsidRDefault="00DD039A" w:rsidP="002466CF">
      <w:pPr>
        <w:spacing w:after="0" w:line="240" w:lineRule="auto"/>
        <w:ind w:left="-284" w:right="-143"/>
      </w:pPr>
      <w:r>
        <w:t>-</w:t>
      </w:r>
      <w:r w:rsidR="005B787C">
        <w:t>Primo</w:t>
      </w:r>
      <w:r w:rsidR="00021236" w:rsidRPr="000D687C">
        <w:t xml:space="preserve"> premio  nella mostra </w:t>
      </w:r>
      <w:r w:rsidR="00021236" w:rsidRPr="00B7418B">
        <w:rPr>
          <w:i/>
        </w:rPr>
        <w:t>Malattia e Arte</w:t>
      </w:r>
      <w:r w:rsidR="00021236" w:rsidRPr="000D687C">
        <w:t xml:space="preserve"> promossa dall’Università degli Studi, Magna Grecia di Catanzaro, nello svolgersi del XII Congresso Nazionale AIMI-SIMIT.  Catalogo a cura del Prof. Alessandro Russo, Prof. Luigi Magli e Prof. Vincenzo Guad</w:t>
      </w:r>
      <w:r w:rsidR="00177550">
        <w:t>agnino Presidente del Congresso,</w:t>
      </w:r>
      <w:r w:rsidR="00177550" w:rsidRPr="00177550">
        <w:t xml:space="preserve"> </w:t>
      </w:r>
      <w:r w:rsidR="00177550" w:rsidRPr="000D687C">
        <w:t>Unive</w:t>
      </w:r>
      <w:r w:rsidR="00177550">
        <w:t xml:space="preserve">rsità degli studi Magna </w:t>
      </w:r>
      <w:proofErr w:type="spellStart"/>
      <w:r w:rsidR="00177550">
        <w:t>Graecia</w:t>
      </w:r>
      <w:proofErr w:type="spellEnd"/>
      <w:r w:rsidR="00177550">
        <w:t xml:space="preserve"> (CZ)</w:t>
      </w:r>
      <w:r w:rsidR="00177550" w:rsidRPr="000D687C">
        <w:t xml:space="preserve">. </w:t>
      </w:r>
      <w:r w:rsidR="00555F77" w:rsidRPr="000D687C">
        <w:rPr>
          <w:b/>
        </w:rPr>
        <w:t>RESIDENZE</w:t>
      </w:r>
    </w:p>
    <w:p w:rsidR="008970E5" w:rsidRPr="008970E5" w:rsidRDefault="008970E5" w:rsidP="008970E5">
      <w:pPr>
        <w:spacing w:after="0" w:line="240" w:lineRule="auto"/>
        <w:ind w:left="-284" w:right="-143"/>
      </w:pPr>
      <w:r w:rsidRPr="008970E5">
        <w:rPr>
          <w:b/>
        </w:rPr>
        <w:t>2014</w:t>
      </w:r>
      <w:r w:rsidRPr="008970E5">
        <w:t xml:space="preserve">: </w:t>
      </w:r>
      <w:proofErr w:type="spellStart"/>
      <w:r w:rsidRPr="008970E5">
        <w:rPr>
          <w:i/>
        </w:rPr>
        <w:t>Pinetun</w:t>
      </w:r>
      <w:proofErr w:type="spellEnd"/>
      <w:r w:rsidRPr="008970E5">
        <w:rPr>
          <w:i/>
        </w:rPr>
        <w:t xml:space="preserve"> 01 </w:t>
      </w:r>
      <w:proofErr w:type="spellStart"/>
      <w:r w:rsidRPr="008970E5">
        <w:rPr>
          <w:i/>
        </w:rPr>
        <w:t>Farparte</w:t>
      </w:r>
      <w:proofErr w:type="spellEnd"/>
      <w:r w:rsidRPr="008970E5">
        <w:t>, a cura di Lara Caccia. Villa Gaeta, Montevarchi (AR).</w:t>
      </w:r>
    </w:p>
    <w:p w:rsidR="008970E5" w:rsidRPr="008970E5" w:rsidRDefault="008970E5" w:rsidP="008970E5">
      <w:pPr>
        <w:spacing w:after="0" w:line="240" w:lineRule="auto"/>
        <w:ind w:left="-284" w:right="-143"/>
      </w:pPr>
      <w:r w:rsidRPr="008970E5">
        <w:t>Incontri d’ esperienza con l’Arte Contemporanea, a cura di Caterina Arcuri E Giulio De Mitri, Accademia di Belle Arti Catanzaro.</w:t>
      </w:r>
    </w:p>
    <w:p w:rsidR="008970E5" w:rsidRPr="008970E5" w:rsidRDefault="008970E5" w:rsidP="008970E5">
      <w:pPr>
        <w:spacing w:after="0" w:line="240" w:lineRule="auto"/>
        <w:ind w:left="-284" w:right="-143"/>
      </w:pPr>
      <w:r w:rsidRPr="008970E5">
        <w:t xml:space="preserve"> </w:t>
      </w:r>
      <w:r w:rsidRPr="008970E5">
        <w:rPr>
          <w:b/>
        </w:rPr>
        <w:t>2013</w:t>
      </w:r>
      <w:r w:rsidRPr="008970E5">
        <w:t xml:space="preserve">: 2° </w:t>
      </w:r>
      <w:r w:rsidRPr="008970E5">
        <w:rPr>
          <w:i/>
        </w:rPr>
        <w:t xml:space="preserve">Biennale Wood   </w:t>
      </w:r>
      <w:proofErr w:type="spellStart"/>
      <w:r w:rsidRPr="008970E5">
        <w:rPr>
          <w:i/>
        </w:rPr>
        <w:t>Sculpture</w:t>
      </w:r>
      <w:proofErr w:type="spellEnd"/>
      <w:r w:rsidRPr="008970E5">
        <w:rPr>
          <w:i/>
        </w:rPr>
        <w:t xml:space="preserve"> Contest 2013</w:t>
      </w:r>
      <w:r w:rsidRPr="008970E5">
        <w:t xml:space="preserve">, Sorbo San Basile, Sila Piccola (CZ) . </w:t>
      </w:r>
    </w:p>
    <w:p w:rsidR="008970E5" w:rsidRPr="008970E5" w:rsidRDefault="008970E5" w:rsidP="008970E5">
      <w:pPr>
        <w:spacing w:after="0" w:line="240" w:lineRule="auto"/>
        <w:ind w:left="-284" w:right="-143"/>
      </w:pPr>
      <w:r w:rsidRPr="008970E5">
        <w:t xml:space="preserve">Bisogno </w:t>
      </w:r>
      <w:proofErr w:type="spellStart"/>
      <w:r w:rsidRPr="008970E5">
        <w:t>antropologico\necessità</w:t>
      </w:r>
      <w:proofErr w:type="spellEnd"/>
      <w:r w:rsidRPr="008970E5">
        <w:t xml:space="preserve"> estetica a San Pietro a </w:t>
      </w:r>
      <w:proofErr w:type="spellStart"/>
      <w:r w:rsidRPr="008970E5">
        <w:t>Maida</w:t>
      </w:r>
      <w:proofErr w:type="spellEnd"/>
      <w:r w:rsidRPr="008970E5">
        <w:t xml:space="preserve"> (CZ).</w:t>
      </w:r>
    </w:p>
    <w:p w:rsidR="008970E5" w:rsidRPr="008970E5" w:rsidRDefault="008970E5" w:rsidP="008970E5">
      <w:pPr>
        <w:spacing w:after="0" w:line="240" w:lineRule="auto"/>
        <w:ind w:left="-284" w:right="-143"/>
      </w:pPr>
      <w:r w:rsidRPr="008970E5">
        <w:rPr>
          <w:b/>
        </w:rPr>
        <w:t>2011</w:t>
      </w:r>
      <w:r w:rsidRPr="008970E5">
        <w:t xml:space="preserve">: </w:t>
      </w:r>
      <w:r w:rsidRPr="008970E5">
        <w:rPr>
          <w:i/>
        </w:rPr>
        <w:t xml:space="preserve">Wood </w:t>
      </w:r>
      <w:proofErr w:type="spellStart"/>
      <w:r w:rsidRPr="008970E5">
        <w:rPr>
          <w:i/>
        </w:rPr>
        <w:t>Sculpture</w:t>
      </w:r>
      <w:proofErr w:type="spellEnd"/>
      <w:r w:rsidRPr="008970E5">
        <w:rPr>
          <w:i/>
        </w:rPr>
        <w:t xml:space="preserve"> Contest  2011</w:t>
      </w:r>
      <w:r w:rsidRPr="008970E5">
        <w:t xml:space="preserve">, Sorbo San Basile, Sila Piccola (CZ). </w:t>
      </w:r>
    </w:p>
    <w:p w:rsidR="008970E5" w:rsidRDefault="008970E5" w:rsidP="008970E5">
      <w:pPr>
        <w:spacing w:after="0" w:line="240" w:lineRule="auto"/>
        <w:ind w:left="-284" w:right="-143"/>
        <w:rPr>
          <w:sz w:val="24"/>
          <w:szCs w:val="24"/>
        </w:rPr>
      </w:pPr>
      <w:proofErr w:type="spellStart"/>
      <w:r w:rsidRPr="008970E5">
        <w:rPr>
          <w:i/>
        </w:rPr>
        <w:t>Aoki</w:t>
      </w:r>
      <w:proofErr w:type="spellEnd"/>
      <w:r w:rsidRPr="008970E5">
        <w:rPr>
          <w:i/>
        </w:rPr>
        <w:t xml:space="preserve"> </w:t>
      </w:r>
      <w:proofErr w:type="spellStart"/>
      <w:r w:rsidRPr="008970E5">
        <w:rPr>
          <w:i/>
        </w:rPr>
        <w:t>Noe</w:t>
      </w:r>
      <w:proofErr w:type="spellEnd"/>
      <w:r w:rsidRPr="008970E5">
        <w:rPr>
          <w:i/>
        </w:rPr>
        <w:t xml:space="preserve">, stage </w:t>
      </w:r>
      <w:proofErr w:type="spellStart"/>
      <w:r w:rsidRPr="008970E5">
        <w:rPr>
          <w:i/>
        </w:rPr>
        <w:t>Visual</w:t>
      </w:r>
      <w:proofErr w:type="spellEnd"/>
      <w:r w:rsidRPr="008970E5">
        <w:rPr>
          <w:i/>
        </w:rPr>
        <w:t xml:space="preserve"> Bridge, </w:t>
      </w:r>
      <w:proofErr w:type="spellStart"/>
      <w:r w:rsidRPr="008970E5">
        <w:rPr>
          <w:i/>
        </w:rPr>
        <w:t>between</w:t>
      </w:r>
      <w:proofErr w:type="spellEnd"/>
      <w:r w:rsidRPr="008970E5">
        <w:rPr>
          <w:i/>
        </w:rPr>
        <w:t xml:space="preserve"> Tokyo, Catanzaro and Napoli</w:t>
      </w:r>
      <w:r w:rsidRPr="008970E5">
        <w:t xml:space="preserve">, Accademia di Belle Arti di </w:t>
      </w:r>
      <w:r w:rsidRPr="00B730F3">
        <w:rPr>
          <w:sz w:val="24"/>
          <w:szCs w:val="24"/>
        </w:rPr>
        <w:t>Catanzaro</w:t>
      </w:r>
      <w:r>
        <w:rPr>
          <w:sz w:val="24"/>
          <w:szCs w:val="24"/>
        </w:rPr>
        <w:t>.</w:t>
      </w:r>
    </w:p>
    <w:p w:rsidR="008E609C" w:rsidRDefault="00A51697" w:rsidP="008970E5">
      <w:pPr>
        <w:spacing w:after="0" w:line="240" w:lineRule="auto"/>
        <w:ind w:left="-284" w:right="-143"/>
        <w:rPr>
          <w:b/>
        </w:rPr>
      </w:pPr>
      <w:r>
        <w:rPr>
          <w:b/>
        </w:rPr>
        <w:t>C</w:t>
      </w:r>
      <w:r w:rsidR="008E609C">
        <w:rPr>
          <w:b/>
        </w:rPr>
        <w:t>ATALOGHI</w:t>
      </w:r>
    </w:p>
    <w:p w:rsidR="008970E5" w:rsidRPr="008970E5" w:rsidRDefault="008970E5" w:rsidP="008970E5">
      <w:pPr>
        <w:spacing w:after="0" w:line="240" w:lineRule="auto"/>
        <w:ind w:left="-284" w:right="-143"/>
      </w:pPr>
      <w:r w:rsidRPr="008970E5">
        <w:t xml:space="preserve">Sara Liuzzi, </w:t>
      </w:r>
      <w:r w:rsidRPr="008970E5">
        <w:rPr>
          <w:i/>
        </w:rPr>
        <w:t xml:space="preserve">Maria Teresa </w:t>
      </w:r>
      <w:proofErr w:type="spellStart"/>
      <w:r w:rsidRPr="008970E5">
        <w:rPr>
          <w:i/>
        </w:rPr>
        <w:t>Sorbara</w:t>
      </w:r>
      <w:proofErr w:type="spellEnd"/>
      <w:r w:rsidRPr="008970E5">
        <w:t xml:space="preserve"> </w:t>
      </w:r>
      <w:r w:rsidRPr="008970E5">
        <w:rPr>
          <w:i/>
        </w:rPr>
        <w:t xml:space="preserve">, Contaminazioni istallazioni ambientali, 2009\2014, </w:t>
      </w:r>
      <w:r w:rsidRPr="008970E5">
        <w:t xml:space="preserve">collana di Arte Contemporanea IMAGO, diretta da Sara Liuzzi, edizioni </w:t>
      </w:r>
      <w:proofErr w:type="spellStart"/>
      <w:r w:rsidRPr="008970E5">
        <w:t>Print</w:t>
      </w:r>
      <w:proofErr w:type="spellEnd"/>
      <w:r w:rsidRPr="008970E5">
        <w:t xml:space="preserve"> Me, giugno 2015</w:t>
      </w:r>
    </w:p>
    <w:p w:rsidR="008970E5" w:rsidRPr="008970E5" w:rsidRDefault="008970E5" w:rsidP="008970E5">
      <w:pPr>
        <w:tabs>
          <w:tab w:val="left" w:pos="-284"/>
        </w:tabs>
        <w:autoSpaceDE w:val="0"/>
        <w:spacing w:after="0" w:line="240" w:lineRule="auto"/>
        <w:ind w:left="-284"/>
        <w:jc w:val="both"/>
        <w:textAlignment w:val="baseline"/>
        <w:rPr>
          <w:rStyle w:val="Enfasicorsivo"/>
          <w:i w:val="0"/>
          <w:iCs w:val="0"/>
          <w:spacing w:val="-2"/>
          <w:w w:val="95"/>
        </w:rPr>
      </w:pPr>
      <w:r w:rsidRPr="008970E5">
        <w:rPr>
          <w:rStyle w:val="Enfasicorsivo"/>
          <w:spacing w:val="-2"/>
          <w:w w:val="95"/>
        </w:rPr>
        <w:t>S</w:t>
      </w:r>
      <w:r w:rsidRPr="008970E5">
        <w:t xml:space="preserve">ara Liuzzi, Memoria, </w:t>
      </w:r>
      <w:r w:rsidRPr="008970E5">
        <w:rPr>
          <w:i/>
        </w:rPr>
        <w:t xml:space="preserve">Identità, </w:t>
      </w:r>
      <w:proofErr w:type="spellStart"/>
      <w:r w:rsidRPr="008970E5">
        <w:rPr>
          <w:i/>
        </w:rPr>
        <w:t>Futuro…</w:t>
      </w:r>
      <w:proofErr w:type="spellEnd"/>
      <w:r w:rsidRPr="008970E5">
        <w:rPr>
          <w:i/>
        </w:rPr>
        <w:t xml:space="preserve"> Ricordando </w:t>
      </w:r>
      <w:proofErr w:type="spellStart"/>
      <w:r w:rsidRPr="008970E5">
        <w:rPr>
          <w:i/>
        </w:rPr>
        <w:t>Hrand</w:t>
      </w:r>
      <w:proofErr w:type="spellEnd"/>
      <w:r w:rsidRPr="008970E5">
        <w:rPr>
          <w:i/>
        </w:rPr>
        <w:t xml:space="preserve">  </w:t>
      </w:r>
      <w:proofErr w:type="spellStart"/>
      <w:r w:rsidRPr="008970E5">
        <w:rPr>
          <w:i/>
        </w:rPr>
        <w:t>Nazariantz</w:t>
      </w:r>
      <w:proofErr w:type="spellEnd"/>
      <w:r w:rsidRPr="008970E5">
        <w:t xml:space="preserve">, Edizioni </w:t>
      </w:r>
      <w:proofErr w:type="spellStart"/>
      <w:r w:rsidRPr="008970E5">
        <w:t>Favia</w:t>
      </w:r>
      <w:proofErr w:type="spellEnd"/>
      <w:r w:rsidRPr="008970E5">
        <w:t xml:space="preserve">, Bari </w:t>
      </w:r>
    </w:p>
    <w:p w:rsidR="008F048F" w:rsidRPr="008970E5" w:rsidRDefault="008F048F" w:rsidP="008970E5">
      <w:pPr>
        <w:tabs>
          <w:tab w:val="left" w:pos="-284"/>
        </w:tabs>
        <w:autoSpaceDE w:val="0"/>
        <w:spacing w:after="0" w:line="240" w:lineRule="auto"/>
        <w:ind w:left="-284"/>
        <w:jc w:val="both"/>
        <w:textAlignment w:val="baseline"/>
        <w:rPr>
          <w:spacing w:val="-2"/>
          <w:w w:val="95"/>
        </w:rPr>
      </w:pPr>
      <w:r w:rsidRPr="008970E5">
        <w:t xml:space="preserve">Accademia di Belle Arti </w:t>
      </w:r>
      <w:proofErr w:type="spellStart"/>
      <w:r w:rsidRPr="008970E5">
        <w:t>Fidia</w:t>
      </w:r>
      <w:proofErr w:type="spellEnd"/>
      <w:r w:rsidRPr="008970E5">
        <w:t xml:space="preserve"> (VV), </w:t>
      </w:r>
      <w:r w:rsidRPr="008970E5">
        <w:rPr>
          <w:i/>
        </w:rPr>
        <w:t xml:space="preserve">Museo d’Arte Contemporanea, Marte, Comune di San Pietro a </w:t>
      </w:r>
      <w:proofErr w:type="spellStart"/>
      <w:r w:rsidRPr="008970E5">
        <w:rPr>
          <w:i/>
        </w:rPr>
        <w:t>Maida</w:t>
      </w:r>
      <w:proofErr w:type="spellEnd"/>
      <w:r w:rsidRPr="008970E5">
        <w:rPr>
          <w:i/>
        </w:rPr>
        <w:t xml:space="preserve"> </w:t>
      </w:r>
      <w:r w:rsidRPr="008970E5">
        <w:t>(VV), 2015.</w:t>
      </w:r>
    </w:p>
    <w:p w:rsidR="008D16F9" w:rsidRDefault="00B7418B" w:rsidP="008970E5">
      <w:pPr>
        <w:spacing w:after="0" w:line="240" w:lineRule="auto"/>
        <w:ind w:left="-284" w:right="-143"/>
      </w:pPr>
      <w:r>
        <w:t>Roberto La Carbonara,</w:t>
      </w:r>
      <w:r>
        <w:rPr>
          <w:i/>
        </w:rPr>
        <w:t>Gnòsis a confronto con il sacro,</w:t>
      </w:r>
      <w:proofErr w:type="spellStart"/>
      <w:r>
        <w:rPr>
          <w:i/>
        </w:rPr>
        <w:t>Favia</w:t>
      </w:r>
      <w:proofErr w:type="spellEnd"/>
      <w:r>
        <w:rPr>
          <w:i/>
        </w:rPr>
        <w:t>,</w:t>
      </w:r>
      <w:r>
        <w:t xml:space="preserve"> marzo 2015.</w:t>
      </w:r>
    </w:p>
    <w:p w:rsidR="00AE54E9" w:rsidRPr="00AE54E9" w:rsidRDefault="00AE54E9" w:rsidP="008970E5">
      <w:pPr>
        <w:spacing w:after="0" w:line="240" w:lineRule="auto"/>
        <w:ind w:left="-284" w:right="-143"/>
      </w:pPr>
      <w:r w:rsidRPr="00AE54E9">
        <w:t xml:space="preserve">Caterina Arcuri, Giulio De Mitri, </w:t>
      </w:r>
      <w:r w:rsidRPr="00AE54E9">
        <w:rPr>
          <w:i/>
        </w:rPr>
        <w:t xml:space="preserve">Incontri d’esperienza con l’arte Contemporanea, </w:t>
      </w:r>
      <w:proofErr w:type="spellStart"/>
      <w:r w:rsidRPr="00AE54E9">
        <w:t>Gargemi</w:t>
      </w:r>
      <w:proofErr w:type="spellEnd"/>
      <w:r w:rsidRPr="00AE54E9">
        <w:t xml:space="preserve"> Editore, febbraio 2014</w:t>
      </w:r>
    </w:p>
    <w:p w:rsidR="00FF04DD" w:rsidRDefault="00FF04DD" w:rsidP="008970E5">
      <w:pPr>
        <w:spacing w:after="0" w:line="240" w:lineRule="auto"/>
        <w:ind w:left="-284" w:right="-143"/>
      </w:pPr>
      <w:r w:rsidRPr="00FF04DD">
        <w:t>Roberto La Carbonara</w:t>
      </w:r>
      <w:r w:rsidRPr="00FF04DD">
        <w:rPr>
          <w:i/>
        </w:rPr>
        <w:t xml:space="preserve">, La natività nell’arte contemporanea, </w:t>
      </w:r>
      <w:proofErr w:type="spellStart"/>
      <w:r w:rsidRPr="00FF04DD">
        <w:rPr>
          <w:i/>
        </w:rPr>
        <w:t>Favia</w:t>
      </w:r>
      <w:proofErr w:type="spellEnd"/>
      <w:r w:rsidRPr="00FF04DD">
        <w:t>, dicembre 2014</w:t>
      </w:r>
      <w:r w:rsidR="00B7418B">
        <w:t>.</w:t>
      </w:r>
    </w:p>
    <w:p w:rsidR="00AE54E9" w:rsidRPr="00AE54E9" w:rsidRDefault="00AE54E9" w:rsidP="008970E5">
      <w:pPr>
        <w:spacing w:after="0" w:line="240" w:lineRule="auto"/>
        <w:ind w:left="-284" w:right="-143"/>
      </w:pPr>
      <w:r w:rsidRPr="00AE54E9">
        <w:t>AA.VV.,</w:t>
      </w:r>
      <w:r w:rsidRPr="00AE54E9">
        <w:rPr>
          <w:i/>
        </w:rPr>
        <w:t xml:space="preserve"> Manifesti, </w:t>
      </w:r>
      <w:r w:rsidRPr="00AE54E9">
        <w:t>Edizioni Accademia di Belle Arti di Catanzaro,</w:t>
      </w:r>
      <w:r>
        <w:t>2014.</w:t>
      </w:r>
    </w:p>
    <w:p w:rsidR="00FF04DD" w:rsidRDefault="00FF04DD" w:rsidP="00A848DC">
      <w:pPr>
        <w:spacing w:after="0" w:line="240" w:lineRule="auto"/>
        <w:ind w:left="-284" w:right="-143"/>
      </w:pPr>
      <w:r>
        <w:t xml:space="preserve">Lara Caccia, </w:t>
      </w:r>
      <w:r w:rsidR="007145CD" w:rsidRPr="00FF04DD">
        <w:rPr>
          <w:i/>
        </w:rPr>
        <w:t>Pinetum 01 Farparte</w:t>
      </w:r>
      <w:r w:rsidR="007145CD">
        <w:t xml:space="preserve">, </w:t>
      </w:r>
      <w:r w:rsidR="007145CD" w:rsidRPr="00FF04DD">
        <w:rPr>
          <w:i/>
        </w:rPr>
        <w:t xml:space="preserve"> Rubettino</w:t>
      </w:r>
      <w:r w:rsidR="007145CD">
        <w:t xml:space="preserve">, </w:t>
      </w:r>
      <w:r>
        <w:t>settembre 2014.</w:t>
      </w:r>
    </w:p>
    <w:p w:rsidR="00A848DC" w:rsidRPr="00A848DC" w:rsidRDefault="00FF04DD" w:rsidP="00A848DC">
      <w:pPr>
        <w:spacing w:after="0" w:line="240" w:lineRule="auto"/>
        <w:ind w:left="-284" w:right="-143"/>
      </w:pPr>
      <w:r>
        <w:t xml:space="preserve">Simona Caramia, Lorenzo Madaro, </w:t>
      </w:r>
      <w:r w:rsidRPr="00FF04DD">
        <w:rPr>
          <w:i/>
        </w:rPr>
        <w:t>Kraino,</w:t>
      </w:r>
      <w:r w:rsidR="00A51697">
        <w:t xml:space="preserve"> </w:t>
      </w:r>
      <w:r w:rsidR="00A51697" w:rsidRPr="00FF04DD">
        <w:rPr>
          <w:i/>
        </w:rPr>
        <w:t xml:space="preserve">un augurio ad arte, </w:t>
      </w:r>
      <w:r w:rsidR="00A848DC" w:rsidRPr="00FF04DD">
        <w:rPr>
          <w:i/>
        </w:rPr>
        <w:t>Open Space</w:t>
      </w:r>
      <w:r>
        <w:t xml:space="preserve">, </w:t>
      </w:r>
      <w:r w:rsidR="008D16F9">
        <w:t>2014</w:t>
      </w:r>
      <w:r w:rsidR="00B7418B">
        <w:t>.</w:t>
      </w:r>
    </w:p>
    <w:p w:rsidR="008E609C" w:rsidRDefault="00FF04DD" w:rsidP="005638A5">
      <w:pPr>
        <w:spacing w:after="0" w:line="240" w:lineRule="auto"/>
        <w:ind w:left="-284" w:right="-143"/>
      </w:pPr>
      <w:r>
        <w:rPr>
          <w:bCs/>
        </w:rPr>
        <w:t>Tiziana Todi,</w:t>
      </w:r>
      <w:r w:rsidRPr="00941E43">
        <w:rPr>
          <w:bCs/>
        </w:rPr>
        <w:t xml:space="preserve"> Tiziano M. Todi</w:t>
      </w:r>
      <w:r>
        <w:rPr>
          <w:bCs/>
        </w:rPr>
        <w:t>,</w:t>
      </w:r>
      <w:r w:rsidRPr="00941E43">
        <w:t xml:space="preserve"> </w:t>
      </w:r>
      <w:r w:rsidRPr="00FF04DD">
        <w:rPr>
          <w:i/>
        </w:rPr>
        <w:t>Shopping Bag</w:t>
      </w:r>
      <w:r w:rsidR="008D16F9">
        <w:rPr>
          <w:i/>
        </w:rPr>
        <w:t xml:space="preserve">, </w:t>
      </w:r>
      <w:r w:rsidR="008D16F9" w:rsidRPr="008D16F9">
        <w:t>Edizioni</w:t>
      </w:r>
      <w:r w:rsidR="008D16F9">
        <w:rPr>
          <w:i/>
        </w:rPr>
        <w:t xml:space="preserve"> Vittoria,</w:t>
      </w:r>
      <w:r w:rsidR="008D16F9">
        <w:t>aprile 2013.</w:t>
      </w:r>
    </w:p>
    <w:p w:rsidR="00AE54E9" w:rsidRPr="00AE54E9" w:rsidRDefault="00AE54E9" w:rsidP="005638A5">
      <w:pPr>
        <w:spacing w:after="0" w:line="240" w:lineRule="auto"/>
        <w:ind w:left="-284" w:right="-143"/>
      </w:pPr>
      <w:r w:rsidRPr="00AE54E9">
        <w:t xml:space="preserve">AA.VV., </w:t>
      </w:r>
      <w:r w:rsidRPr="00AE54E9">
        <w:rPr>
          <w:i/>
        </w:rPr>
        <w:t xml:space="preserve">Arte in Scena, </w:t>
      </w:r>
      <w:r w:rsidRPr="00AE54E9">
        <w:t>edizioni Accademia di Belle Arti Catanzaro, novembre 2013</w:t>
      </w:r>
      <w:r>
        <w:t>.</w:t>
      </w:r>
    </w:p>
    <w:p w:rsidR="008E609C" w:rsidRDefault="00FF04DD" w:rsidP="005638A5">
      <w:pPr>
        <w:spacing w:after="0" w:line="240" w:lineRule="auto"/>
        <w:ind w:left="-284" w:right="-143"/>
      </w:pPr>
      <w:r>
        <w:t xml:space="preserve">Camera di Commercio Vibo </w:t>
      </w:r>
      <w:r w:rsidRPr="00FF04DD">
        <w:rPr>
          <w:i/>
        </w:rPr>
        <w:t xml:space="preserve">Valentia </w:t>
      </w:r>
      <w:r w:rsidR="008E609C" w:rsidRPr="00FF04DD">
        <w:rPr>
          <w:i/>
        </w:rPr>
        <w:t xml:space="preserve">Premio internazionale </w:t>
      </w:r>
      <w:proofErr w:type="spellStart"/>
      <w:r w:rsidR="008E609C" w:rsidRPr="00FF04DD">
        <w:rPr>
          <w:i/>
        </w:rPr>
        <w:t>Lime</w:t>
      </w:r>
      <w:r w:rsidRPr="00FF04DD">
        <w:rPr>
          <w:i/>
        </w:rPr>
        <w:t>n</w:t>
      </w:r>
      <w:proofErr w:type="spellEnd"/>
      <w:r w:rsidRPr="00FF04DD">
        <w:rPr>
          <w:i/>
        </w:rPr>
        <w:t xml:space="preserve"> Art 2012, </w:t>
      </w:r>
      <w:proofErr w:type="spellStart"/>
      <w:r w:rsidRPr="00FF04DD">
        <w:rPr>
          <w:i/>
        </w:rPr>
        <w:t>Rubettino</w:t>
      </w:r>
      <w:proofErr w:type="spellEnd"/>
      <w:r>
        <w:t xml:space="preserve">, </w:t>
      </w:r>
      <w:r w:rsidR="00B7418B">
        <w:t>dicembre 2012.</w:t>
      </w:r>
    </w:p>
    <w:p w:rsidR="008E609C" w:rsidRDefault="00FF04DD" w:rsidP="005638A5">
      <w:pPr>
        <w:spacing w:after="0" w:line="240" w:lineRule="auto"/>
        <w:ind w:left="-284" w:right="-143"/>
      </w:pPr>
      <w:r>
        <w:t xml:space="preserve">Enrica </w:t>
      </w:r>
      <w:proofErr w:type="spellStart"/>
      <w:r>
        <w:t>Frediani</w:t>
      </w:r>
      <w:proofErr w:type="spellEnd"/>
      <w:r>
        <w:t xml:space="preserve">, </w:t>
      </w:r>
      <w:r w:rsidR="008E609C" w:rsidRPr="00FF04DD">
        <w:rPr>
          <w:i/>
        </w:rPr>
        <w:t>Il Maestro Presenta l’Allievo, La Gra</w:t>
      </w:r>
      <w:r w:rsidRPr="00FF04DD">
        <w:rPr>
          <w:i/>
        </w:rPr>
        <w:t xml:space="preserve">fica e la </w:t>
      </w:r>
      <w:r w:rsidR="008D16F9">
        <w:t xml:space="preserve">Stampa </w:t>
      </w:r>
      <w:r>
        <w:t>,</w:t>
      </w:r>
      <w:r w:rsidR="008D16F9">
        <w:t>giugno 2012.</w:t>
      </w:r>
      <w:r>
        <w:t xml:space="preserve"> </w:t>
      </w:r>
    </w:p>
    <w:p w:rsidR="008E609C" w:rsidRPr="008E609C" w:rsidRDefault="00FF04DD" w:rsidP="005638A5">
      <w:pPr>
        <w:spacing w:after="0" w:line="240" w:lineRule="auto"/>
        <w:ind w:left="-284" w:right="-143"/>
      </w:pPr>
      <w:r>
        <w:lastRenderedPageBreak/>
        <w:t xml:space="preserve">Andrea </w:t>
      </w:r>
      <w:proofErr w:type="spellStart"/>
      <w:r>
        <w:t>Romoli</w:t>
      </w:r>
      <w:proofErr w:type="spellEnd"/>
      <w:r>
        <w:t xml:space="preserve"> </w:t>
      </w:r>
      <w:proofErr w:type="spellStart"/>
      <w:r>
        <w:t>Barberini</w:t>
      </w:r>
      <w:proofErr w:type="spellEnd"/>
      <w:r>
        <w:t>,</w:t>
      </w:r>
      <w:r w:rsidRPr="008E609C">
        <w:t xml:space="preserve"> </w:t>
      </w:r>
      <w:r w:rsidR="008E609C" w:rsidRPr="00FF04DD">
        <w:rPr>
          <w:i/>
        </w:rPr>
        <w:t>Zone Sco</w:t>
      </w:r>
      <w:r w:rsidRPr="00FF04DD">
        <w:rPr>
          <w:i/>
        </w:rPr>
        <w:t>perte III , Rubettino</w:t>
      </w:r>
      <w:r>
        <w:t xml:space="preserve">, </w:t>
      </w:r>
      <w:r w:rsidR="008D16F9">
        <w:t>giugno 2011.</w:t>
      </w:r>
    </w:p>
    <w:p w:rsidR="008E609C" w:rsidRPr="008E609C" w:rsidRDefault="00FF04DD" w:rsidP="005638A5">
      <w:pPr>
        <w:spacing w:after="0" w:line="240" w:lineRule="auto"/>
        <w:ind w:left="-284" w:right="-143"/>
      </w:pPr>
      <w:r>
        <w:t>A</w:t>
      </w:r>
      <w:r w:rsidRPr="000D687C">
        <w:t>less</w:t>
      </w:r>
      <w:r>
        <w:t>andro Russo, Luigi Magli,</w:t>
      </w:r>
      <w:r w:rsidRPr="000D687C">
        <w:t xml:space="preserve"> Vincenzo Guadagnino</w:t>
      </w:r>
      <w:r>
        <w:t>,</w:t>
      </w:r>
      <w:r w:rsidRPr="00FF04DD">
        <w:rPr>
          <w:i/>
        </w:rPr>
        <w:t xml:space="preserve"> </w:t>
      </w:r>
      <w:r w:rsidR="008E609C" w:rsidRPr="00FF04DD">
        <w:rPr>
          <w:i/>
        </w:rPr>
        <w:t>Malattia e Arte</w:t>
      </w:r>
      <w:r w:rsidR="008D16F9">
        <w:rPr>
          <w:i/>
        </w:rPr>
        <w:t>,</w:t>
      </w:r>
      <w:r w:rsidRPr="00FF04DD">
        <w:rPr>
          <w:i/>
        </w:rPr>
        <w:t xml:space="preserve"> Rubettino </w:t>
      </w:r>
      <w:r w:rsidR="008D16F9">
        <w:rPr>
          <w:i/>
        </w:rPr>
        <w:t>,giugno 2010</w:t>
      </w:r>
      <w:r w:rsidR="008E609C" w:rsidRPr="000D687C">
        <w:t>.</w:t>
      </w:r>
    </w:p>
    <w:p w:rsidR="008970E5" w:rsidRDefault="008970E5" w:rsidP="002466CF">
      <w:pPr>
        <w:spacing w:after="0" w:line="240" w:lineRule="auto"/>
        <w:ind w:left="-284" w:right="-143"/>
        <w:rPr>
          <w:b/>
        </w:rPr>
      </w:pPr>
    </w:p>
    <w:p w:rsidR="008970E5" w:rsidRPr="008970E5" w:rsidRDefault="008970E5" w:rsidP="008970E5">
      <w:pPr>
        <w:spacing w:after="0" w:line="240" w:lineRule="auto"/>
        <w:ind w:left="-284" w:right="-143"/>
        <w:rPr>
          <w:b/>
        </w:rPr>
      </w:pPr>
      <w:r w:rsidRPr="008970E5">
        <w:rPr>
          <w:b/>
        </w:rPr>
        <w:t>OPERE IN COLLEZIONI PUBLICHE E PRIVATE</w:t>
      </w:r>
    </w:p>
    <w:p w:rsidR="008970E5" w:rsidRPr="008970E5" w:rsidRDefault="008970E5" w:rsidP="008970E5">
      <w:pPr>
        <w:spacing w:after="0" w:line="240" w:lineRule="auto"/>
        <w:ind w:left="-284" w:right="-143"/>
      </w:pPr>
      <w:r w:rsidRPr="008970E5">
        <w:t xml:space="preserve">Marte Museo d’Arte Contemporanea San Pietro a </w:t>
      </w:r>
      <w:proofErr w:type="spellStart"/>
      <w:r w:rsidRPr="008970E5">
        <w:t>Maida</w:t>
      </w:r>
      <w:proofErr w:type="spellEnd"/>
      <w:r w:rsidRPr="008970E5">
        <w:t xml:space="preserve"> (CZ);</w:t>
      </w:r>
    </w:p>
    <w:p w:rsidR="008970E5" w:rsidRPr="008970E5" w:rsidRDefault="008970E5" w:rsidP="008970E5">
      <w:pPr>
        <w:spacing w:after="0" w:line="240" w:lineRule="auto"/>
        <w:ind w:left="-284" w:right="-143"/>
      </w:pPr>
      <w:r w:rsidRPr="008970E5">
        <w:t>Villa Gaeta, Montevarchi (AR);</w:t>
      </w:r>
    </w:p>
    <w:p w:rsidR="008970E5" w:rsidRPr="008970E5" w:rsidRDefault="008970E5" w:rsidP="008970E5">
      <w:pPr>
        <w:spacing w:after="0" w:line="240" w:lineRule="auto"/>
        <w:ind w:left="-284" w:right="-143"/>
      </w:pPr>
      <w:r w:rsidRPr="008970E5">
        <w:t>Comune Catanzaro;</w:t>
      </w:r>
    </w:p>
    <w:p w:rsidR="008970E5" w:rsidRPr="008970E5" w:rsidRDefault="008970E5" w:rsidP="008970E5">
      <w:pPr>
        <w:spacing w:after="0" w:line="240" w:lineRule="auto"/>
        <w:ind w:left="-284" w:right="-143"/>
      </w:pPr>
      <w:r w:rsidRPr="008970E5">
        <w:t xml:space="preserve">Casa editrice </w:t>
      </w:r>
      <w:proofErr w:type="spellStart"/>
      <w:r w:rsidRPr="008970E5">
        <w:t>Essegi</w:t>
      </w:r>
      <w:proofErr w:type="spellEnd"/>
      <w:r w:rsidRPr="008970E5">
        <w:t xml:space="preserve"> Ravenna;</w:t>
      </w:r>
    </w:p>
    <w:p w:rsidR="008970E5" w:rsidRPr="008970E5" w:rsidRDefault="008970E5" w:rsidP="008970E5">
      <w:pPr>
        <w:spacing w:after="0" w:line="240" w:lineRule="auto"/>
        <w:ind w:left="-284" w:right="-143"/>
      </w:pPr>
      <w:r w:rsidRPr="008970E5">
        <w:t>G</w:t>
      </w:r>
      <w:r>
        <w:t>alleria Officina Solare di Termoli(CB)</w:t>
      </w:r>
      <w:r w:rsidRPr="008970E5">
        <w:t>;</w:t>
      </w:r>
    </w:p>
    <w:p w:rsidR="008970E5" w:rsidRPr="008970E5" w:rsidRDefault="008970E5" w:rsidP="008970E5">
      <w:pPr>
        <w:spacing w:after="0" w:line="240" w:lineRule="auto"/>
        <w:ind w:left="-284" w:right="-143"/>
      </w:pPr>
      <w:r w:rsidRPr="008970E5">
        <w:t xml:space="preserve">Comune di </w:t>
      </w:r>
      <w:proofErr w:type="spellStart"/>
      <w:r w:rsidRPr="008970E5">
        <w:t>Gorlago</w:t>
      </w:r>
      <w:proofErr w:type="spellEnd"/>
      <w:r w:rsidRPr="008970E5">
        <w:t xml:space="preserve"> (BG);</w:t>
      </w:r>
    </w:p>
    <w:p w:rsidR="008970E5" w:rsidRPr="008970E5" w:rsidRDefault="008970E5" w:rsidP="008970E5">
      <w:pPr>
        <w:spacing w:after="0" w:line="240" w:lineRule="auto"/>
        <w:ind w:left="-284" w:right="-143"/>
      </w:pPr>
      <w:r w:rsidRPr="008970E5">
        <w:t>Galleria Vittoria Roma;</w:t>
      </w:r>
    </w:p>
    <w:p w:rsidR="008970E5" w:rsidRPr="008970E5" w:rsidRDefault="008970E5" w:rsidP="008970E5">
      <w:pPr>
        <w:spacing w:after="0" w:line="240" w:lineRule="auto"/>
        <w:ind w:left="-284" w:right="-143"/>
      </w:pPr>
      <w:r w:rsidRPr="008970E5">
        <w:t>Fondazione Rocco Guglielmo, Catanzaro;</w:t>
      </w:r>
    </w:p>
    <w:p w:rsidR="008970E5" w:rsidRPr="008970E5" w:rsidRDefault="008970E5" w:rsidP="008970E5">
      <w:pPr>
        <w:spacing w:after="0" w:line="240" w:lineRule="auto"/>
        <w:ind w:left="-284" w:right="-143"/>
      </w:pPr>
      <w:r w:rsidRPr="008970E5">
        <w:t xml:space="preserve"> Hotel </w:t>
      </w:r>
      <w:proofErr w:type="spellStart"/>
      <w:r w:rsidRPr="008970E5">
        <w:t>Granaro</w:t>
      </w:r>
      <w:proofErr w:type="spellEnd"/>
      <w:r w:rsidRPr="008970E5">
        <w:t>, Sila Piccola, Sorbo San Basile (CZ);</w:t>
      </w:r>
    </w:p>
    <w:p w:rsidR="008970E5" w:rsidRPr="008970E5" w:rsidRDefault="008970E5" w:rsidP="008970E5">
      <w:pPr>
        <w:spacing w:after="0" w:line="240" w:lineRule="auto"/>
        <w:ind w:left="-284" w:right="-143"/>
      </w:pPr>
      <w:r w:rsidRPr="008970E5">
        <w:t>Gioielleria DR1,Catanzaro.</w:t>
      </w:r>
    </w:p>
    <w:p w:rsidR="008970E5" w:rsidRDefault="008970E5" w:rsidP="008970E5">
      <w:pPr>
        <w:spacing w:after="0" w:line="240" w:lineRule="auto"/>
        <w:ind w:left="-284" w:right="-143"/>
        <w:rPr>
          <w:b/>
        </w:rPr>
      </w:pPr>
    </w:p>
    <w:p w:rsidR="008970E5" w:rsidRDefault="008970E5" w:rsidP="002466CF">
      <w:pPr>
        <w:spacing w:after="0" w:line="240" w:lineRule="auto"/>
        <w:ind w:left="-284" w:right="-143"/>
        <w:rPr>
          <w:b/>
        </w:rPr>
      </w:pPr>
    </w:p>
    <w:p w:rsidR="008970E5" w:rsidRDefault="008970E5" w:rsidP="002466CF">
      <w:pPr>
        <w:spacing w:after="0" w:line="240" w:lineRule="auto"/>
        <w:ind w:left="-284" w:right="-143"/>
        <w:rPr>
          <w:b/>
        </w:rPr>
      </w:pPr>
    </w:p>
    <w:p w:rsidR="008970E5" w:rsidRDefault="00E037B8" w:rsidP="002466CF">
      <w:pPr>
        <w:spacing w:after="0" w:line="240" w:lineRule="auto"/>
        <w:ind w:left="-284" w:right="-143"/>
        <w:rPr>
          <w:noProof/>
        </w:rPr>
      </w:pPr>
      <w:r w:rsidRPr="000D687C">
        <w:rPr>
          <w:b/>
        </w:rPr>
        <w:t>CONTATTI</w:t>
      </w:r>
      <w:r w:rsidR="00B7418B">
        <w:rPr>
          <w:b/>
        </w:rPr>
        <w:t xml:space="preserve">: </w:t>
      </w:r>
      <w:r w:rsidRPr="000D687C">
        <w:t xml:space="preserve">Tel: 380/ 6466885 e- mail: </w:t>
      </w:r>
      <w:hyperlink r:id="rId5" w:history="1">
        <w:r w:rsidRPr="000D687C">
          <w:rPr>
            <w:rStyle w:val="Collegamentoipertestuale"/>
          </w:rPr>
          <w:t>mariateresasorbara@gmail.com</w:t>
        </w:r>
      </w:hyperlink>
      <w:r w:rsidR="002466CF">
        <w:t xml:space="preserve">  </w:t>
      </w:r>
      <w:r w:rsidR="002466CF">
        <w:rPr>
          <w:noProof/>
        </w:rPr>
        <w:t xml:space="preserve"> </w:t>
      </w:r>
    </w:p>
    <w:p w:rsidR="008970E5" w:rsidRDefault="008970E5" w:rsidP="002466CF">
      <w:pPr>
        <w:spacing w:after="0" w:line="240" w:lineRule="auto"/>
        <w:ind w:left="-284" w:right="-143"/>
        <w:rPr>
          <w:noProof/>
        </w:rPr>
      </w:pPr>
    </w:p>
    <w:p w:rsidR="008970E5" w:rsidRDefault="002466CF" w:rsidP="002466CF">
      <w:pPr>
        <w:spacing w:after="0" w:line="240" w:lineRule="auto"/>
        <w:ind w:left="-284" w:right="-143"/>
        <w:rPr>
          <w:noProof/>
        </w:rPr>
      </w:pPr>
      <w:r>
        <w:rPr>
          <w:noProof/>
        </w:rPr>
        <w:t xml:space="preserve">                                                                                                                                        </w:t>
      </w:r>
    </w:p>
    <w:p w:rsidR="00C70F73" w:rsidRDefault="002466CF" w:rsidP="008970E5">
      <w:pPr>
        <w:spacing w:after="0" w:line="240" w:lineRule="auto"/>
        <w:ind w:left="-284" w:right="-143"/>
        <w:jc w:val="right"/>
        <w:rPr>
          <w:noProof/>
        </w:rPr>
      </w:pPr>
      <w:r>
        <w:rPr>
          <w:noProof/>
        </w:rPr>
        <w:drawing>
          <wp:inline distT="0" distB="0" distL="0" distR="0">
            <wp:extent cx="3035808" cy="676656"/>
            <wp:effectExtent l="0" t="0" r="0" b="9525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rma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5808" cy="676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70E5" w:rsidRPr="002466CF" w:rsidRDefault="008970E5" w:rsidP="002466CF">
      <w:pPr>
        <w:spacing w:after="0" w:line="240" w:lineRule="auto"/>
        <w:ind w:left="-284" w:right="-143"/>
        <w:rPr>
          <w:color w:val="0000FF" w:themeColor="hyperlink"/>
          <w:u w:val="single"/>
        </w:rPr>
      </w:pPr>
    </w:p>
    <w:p w:rsidR="00C70F73" w:rsidRPr="000D687C" w:rsidRDefault="00E46BA8" w:rsidP="005638A5">
      <w:pPr>
        <w:spacing w:after="0" w:line="240" w:lineRule="auto"/>
        <w:ind w:left="-284" w:right="-143"/>
      </w:pPr>
      <w:r>
        <w:rPr>
          <w:noProof/>
        </w:rPr>
        <w:t xml:space="preserve">                                                                                                          </w:t>
      </w:r>
    </w:p>
    <w:p w:rsidR="00E037B8" w:rsidRPr="00E52374" w:rsidRDefault="00E037B8" w:rsidP="005638A5">
      <w:pPr>
        <w:spacing w:after="0" w:line="240" w:lineRule="auto"/>
      </w:pPr>
    </w:p>
    <w:p w:rsidR="00416D2A" w:rsidRPr="00E52374" w:rsidRDefault="00416D2A" w:rsidP="005638A5">
      <w:pPr>
        <w:spacing w:line="240" w:lineRule="auto"/>
      </w:pPr>
    </w:p>
    <w:sectPr w:rsidR="00416D2A" w:rsidRPr="00E52374" w:rsidSect="00021236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1D2325"/>
    <w:rsid w:val="00020266"/>
    <w:rsid w:val="00021236"/>
    <w:rsid w:val="00060A70"/>
    <w:rsid w:val="000D687C"/>
    <w:rsid w:val="000F3D3C"/>
    <w:rsid w:val="00104433"/>
    <w:rsid w:val="001136D2"/>
    <w:rsid w:val="00121694"/>
    <w:rsid w:val="00177250"/>
    <w:rsid w:val="00177550"/>
    <w:rsid w:val="001D2325"/>
    <w:rsid w:val="002047B4"/>
    <w:rsid w:val="002466CF"/>
    <w:rsid w:val="0026459A"/>
    <w:rsid w:val="002A14DB"/>
    <w:rsid w:val="002F047B"/>
    <w:rsid w:val="003005DF"/>
    <w:rsid w:val="00315F9E"/>
    <w:rsid w:val="00316EC2"/>
    <w:rsid w:val="00324D77"/>
    <w:rsid w:val="00345679"/>
    <w:rsid w:val="003622AE"/>
    <w:rsid w:val="00391538"/>
    <w:rsid w:val="00392CEF"/>
    <w:rsid w:val="003C7A58"/>
    <w:rsid w:val="00416D2A"/>
    <w:rsid w:val="00455580"/>
    <w:rsid w:val="004E6F36"/>
    <w:rsid w:val="004F1783"/>
    <w:rsid w:val="00555F77"/>
    <w:rsid w:val="00556D96"/>
    <w:rsid w:val="005638A5"/>
    <w:rsid w:val="005714C2"/>
    <w:rsid w:val="00593158"/>
    <w:rsid w:val="005B787C"/>
    <w:rsid w:val="005E3672"/>
    <w:rsid w:val="005F507A"/>
    <w:rsid w:val="00625D1C"/>
    <w:rsid w:val="00632367"/>
    <w:rsid w:val="00657D78"/>
    <w:rsid w:val="006E3199"/>
    <w:rsid w:val="007145CD"/>
    <w:rsid w:val="00715669"/>
    <w:rsid w:val="007269DB"/>
    <w:rsid w:val="00754175"/>
    <w:rsid w:val="00754E94"/>
    <w:rsid w:val="00775A6B"/>
    <w:rsid w:val="00781CDC"/>
    <w:rsid w:val="0078261C"/>
    <w:rsid w:val="007B2E6E"/>
    <w:rsid w:val="007B3E4A"/>
    <w:rsid w:val="007C23F7"/>
    <w:rsid w:val="007E72DA"/>
    <w:rsid w:val="007F6D93"/>
    <w:rsid w:val="00815676"/>
    <w:rsid w:val="00875794"/>
    <w:rsid w:val="008970E5"/>
    <w:rsid w:val="008B1297"/>
    <w:rsid w:val="008D16F9"/>
    <w:rsid w:val="008E609C"/>
    <w:rsid w:val="008F048F"/>
    <w:rsid w:val="008F249F"/>
    <w:rsid w:val="0091532B"/>
    <w:rsid w:val="00925996"/>
    <w:rsid w:val="00941E43"/>
    <w:rsid w:val="00A03C61"/>
    <w:rsid w:val="00A510F0"/>
    <w:rsid w:val="00A51697"/>
    <w:rsid w:val="00A848DC"/>
    <w:rsid w:val="00A8671C"/>
    <w:rsid w:val="00AE54E9"/>
    <w:rsid w:val="00AF2429"/>
    <w:rsid w:val="00B25777"/>
    <w:rsid w:val="00B36C3D"/>
    <w:rsid w:val="00B46B38"/>
    <w:rsid w:val="00B47A97"/>
    <w:rsid w:val="00B7418B"/>
    <w:rsid w:val="00B955C0"/>
    <w:rsid w:val="00BE7AC5"/>
    <w:rsid w:val="00C205A5"/>
    <w:rsid w:val="00C70F73"/>
    <w:rsid w:val="00CB08A4"/>
    <w:rsid w:val="00CC5D31"/>
    <w:rsid w:val="00D47724"/>
    <w:rsid w:val="00DC2863"/>
    <w:rsid w:val="00DD039A"/>
    <w:rsid w:val="00E037B8"/>
    <w:rsid w:val="00E36991"/>
    <w:rsid w:val="00E46BA8"/>
    <w:rsid w:val="00E52374"/>
    <w:rsid w:val="00EA1957"/>
    <w:rsid w:val="00EA7C03"/>
    <w:rsid w:val="00EC3408"/>
    <w:rsid w:val="00ED78AD"/>
    <w:rsid w:val="00F0338A"/>
    <w:rsid w:val="00F57071"/>
    <w:rsid w:val="00FA6BC2"/>
    <w:rsid w:val="00FF04DD"/>
    <w:rsid w:val="00FF45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55C0"/>
  </w:style>
  <w:style w:type="paragraph" w:styleId="Titolo2">
    <w:name w:val="heading 2"/>
    <w:basedOn w:val="Normale"/>
    <w:link w:val="Titolo2Carattere"/>
    <w:uiPriority w:val="9"/>
    <w:qFormat/>
    <w:rsid w:val="00555F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55F7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D2325"/>
    <w:rPr>
      <w:color w:val="0000FF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555F77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styleId="Enfasicorsivo">
    <w:name w:val="Emphasis"/>
    <w:basedOn w:val="Carpredefinitoparagrafo"/>
    <w:qFormat/>
    <w:rsid w:val="00555F77"/>
    <w:rPr>
      <w:i/>
      <w:iCs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55F7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usercontent">
    <w:name w:val="usercontent"/>
    <w:basedOn w:val="Carpredefinitoparagrafo"/>
    <w:rsid w:val="007E72DA"/>
  </w:style>
  <w:style w:type="character" w:customStyle="1" w:styleId="st">
    <w:name w:val="st"/>
    <w:basedOn w:val="Carpredefinitoparagrafo"/>
    <w:rsid w:val="0075417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0F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0F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555F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55F7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D2325"/>
    <w:rPr>
      <w:color w:val="0000FF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555F77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styleId="Enfasicorsivo">
    <w:name w:val="Emphasis"/>
    <w:basedOn w:val="Carpredefinitoparagrafo"/>
    <w:uiPriority w:val="20"/>
    <w:qFormat/>
    <w:rsid w:val="00555F77"/>
    <w:rPr>
      <w:i/>
      <w:iCs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55F7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usercontent">
    <w:name w:val="usercontent"/>
    <w:basedOn w:val="Carpredefinitoparagrafo"/>
    <w:rsid w:val="007E72DA"/>
  </w:style>
  <w:style w:type="character" w:customStyle="1" w:styleId="st">
    <w:name w:val="st"/>
    <w:basedOn w:val="Carpredefinitoparagrafo"/>
    <w:rsid w:val="0075417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0F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0F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75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mailto:mariateresasorbara@gmail.com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DE2C23-9957-43F3-A85B-967448BE6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3</Pages>
  <Words>1308</Words>
  <Characters>7461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Administrator</Company>
  <LinksUpToDate>false</LinksUpToDate>
  <CharactersWithSpaces>8752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Sorbara</dc:creator>
  <cp:lastModifiedBy>Maria Teresa</cp:lastModifiedBy>
  <cp:revision>9</cp:revision>
  <dcterms:created xsi:type="dcterms:W3CDTF">2015-08-02T19:42:00Z</dcterms:created>
  <dcterms:modified xsi:type="dcterms:W3CDTF">2015-10-12T12:38:00Z</dcterms:modified>
</cp:coreProperties>
</file>