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webSettings.xml" ContentType="application/vnd.openxmlformats-officedocument.wordprocessingml.webSetting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rPr>
          <w:sz w:val="14.0"/>
          <w:rFonts w:ascii="Droid Sans"/>
        </w:rPr>
      </w:pPr>
      <w:r>
        <w:rPr>
          <w:b w:val="1"/>
          <w:i w:val="0"/>
          <w:vertAlign w:val="baseline"/>
          <w:sz w:val="16.0"/>
          <w:rFonts w:ascii="Droid Sans"/>
          <w:strike w:val="false"/>
          <w:lang w:bidi="ar-sa"/>
        </w:rPr>
        <w:t>Wareco Martínez Díaz</w:t>
      </w:r>
      <w:r>
        <w:rPr>
          <w:b w:val="0"/>
          <w:i w:val="0"/>
          <w:vertAlign w:val="baseline"/>
          <w:sz w:val="14.0"/>
          <w:rFonts w:ascii="Droid Sans"/>
          <w:strike w:val="false"/>
          <w:lang w:bidi="ar-sa"/>
        </w:rPr>
        <w:t xml:space="preserve">   •   1950   •   Puerto Rico.</w:t>
      </w:r>
    </w:p>
    <w:p>
      <w:pPr>
        <w:rPr>
          <w:b w:val="0"/>
          <w:i w:val="0"/>
          <w:vertAlign w:val="baseline"/>
          <w:sz w:val="14.0"/>
          <w:rFonts w:ascii="Droid Sans"/>
          <w:strike w:val="false"/>
        </w:rPr>
      </w:pPr>
      <w:r>
        <w:rPr>
          <w:b w:val="0"/>
          <w:i w:val="0"/>
          <w:vertAlign w:val="baseline"/>
          <w:sz w:val="14.0"/>
          <w:rFonts w:ascii="Droid Sans"/>
          <w:strike w:val="false"/>
          <w:lang w:bidi="ar-sa"/>
        </w:rPr>
      </w:r>
    </w:p>
    <w:p>
      <w:pPr>
        <w:rPr>
          <w:sz w:val="16.0"/>
        </w:rPr>
      </w:pPr>
      <w:r>
        <w:rPr>
          <w:b w:val="0"/>
          <w:i w:val="0"/>
          <w:vertAlign w:val="baseline"/>
          <w:sz w:val="16.0"/>
          <w:rFonts w:ascii="Droid Sans"/>
          <w:strike w:val="false"/>
          <w:lang w:bidi="ar-sa"/>
        </w:rPr>
        <w:t xml:space="preserve">Nevertheless, this stage has been a period of preparation or stepping stone ideal for reconsideration. It has been a time in which he has matured and improved his drawing skills and ideas and expanded his horizons as an artist whose love for painting will always prevail. Wareco is presently discovering and exploring a new artistic way of expression using digital techniques to create mixed media works of art, most of which have been exhibited in Puerto Rico, Spain, England, France, United States, Peru, Mexico and Uruguay. </w:t>
      </w:r>
    </w:p>
    <w:p>
      <w:pPr>
        <w:rPr>
          <w:b w:val="0"/>
          <w:i w:val="0"/>
          <w:vertAlign w:val="baseline"/>
          <w:sz w:val="14.0"/>
          <w:rFonts w:ascii="Droid Sans"/>
          <w:strike w:val="false"/>
        </w:rPr>
      </w:pPr>
      <w:r>
        <w:rPr>
          <w:b w:val="0"/>
          <w:i w:val="0"/>
          <w:vertAlign w:val="baseline"/>
          <w:sz w:val="14.0"/>
          <w:rFonts w:ascii="Droid Sans"/>
          <w:strike w:val="false"/>
          <w:lang w:bidi="ar-sa"/>
        </w:rPr>
      </w:r>
    </w:p>
    <w:p>
      <w:pPr>
        <w:rPr>
          <w:b w:val="0"/>
          <w:i w:val="0"/>
          <w:vertAlign w:val="baseline"/>
          <w:sz w:val="16.0"/>
          <w:rFonts w:ascii="Droid Sans"/>
          <w:strike w:val="false"/>
        </w:rPr>
      </w:pPr>
      <w:r>
        <w:rPr>
          <w:b w:val="1"/>
          <w:i w:val="0"/>
          <w:vertAlign w:val="baseline"/>
          <w:sz w:val="14.0"/>
          <w:rFonts w:ascii="Droid Sans"/>
          <w:strike w:val="false"/>
          <w:lang w:bidi="ar-sa"/>
        </w:rPr>
        <w:t>Philosophy</w:t>
      </w:r>
      <w:r>
        <w:rPr>
          <w:b w:val="0"/>
          <w:i w:val="0"/>
          <w:vertAlign w:val="baseline"/>
          <w:sz w:val="14.0"/>
          <w:rFonts w:ascii="Droid Sans"/>
          <w:strike w:val="false"/>
          <w:lang w:bidi="ar-sa"/>
        </w:rPr>
        <w:t xml:space="preserve"> </w:t>
      </w:r>
    </w:p>
    <w:p>
      <w:pPr>
        <w:rPr>
          <w:sz w:val="16.0"/>
        </w:rPr>
      </w:pPr>
      <w:r>
        <w:rPr>
          <w:b w:val="0"/>
          <w:i w:val="0"/>
          <w:vertAlign w:val="baseline"/>
          <w:sz w:val="16.0"/>
          <w:rFonts w:ascii="Droid Sans"/>
          <w:strike w:val="false"/>
          <w:lang w:bidi="ar-sa"/>
        </w:rPr>
        <w:t>"Art is expression, a genuine feeling that comes from the heart, distant from triviality things without foundation that usually invade our spirit on a daily basis. I think that the human being should be hand-in-hand with his/her circumstances. The canvas is that piece of the universe the Almighty God provides me with to express myself artistically and communicate my feelings to the observer. Keeping that steadfastness in this dehumanizing swarm that surrounds the human being has inspired my artistic trajectory. Every plastic art language is an approach to the materialization of our innermost feelings. I always try to keep the harmony and color of the Caribbean tropic in all my thematic creations, expressing also a mythic Taino surrealism in many of my artistic works. I consider that a plastic artist should be evolutional and a genuine representative of an era. Pigment, texture and diverse media such as the vegetal matter are integral parts of the contents of a work of art. The feminine presence is the standard in figurative art, and around her rotates the primordial, the cave, the uterus, the prolific, the creator, the progenitor, universal symbol of the beginning, the genesis. The first inhabitants of Puerto Rico, the Taino people, represented this special being in their petroglyphs (ancient stone or rock carvings) and in their pictographs. I do not pretend to create a new technique in art, I only want to transfer into my canvas the reality of the world that surrounds me.</w:t>
      </w:r>
    </w:p>
    <w:p>
      <w:pPr>
        <w:rPr>
          <w:sz w:val="16.0"/>
        </w:rPr>
      </w:pPr>
      <w:r>
        <w:rPr>
          <w:sz w:val="16.0"/>
          <w:rFonts w:ascii="Droid Sans"/>
          <w:lang w:bidi="ar-sa"/>
        </w:rPr>
      </w:r>
    </w:p>
    <w:p>
      <w:pPr>
        <w:jc w:val="center"/>
        <w:rPr>
          <w:b w:val="1"/>
          <w:sz w:val="14.0"/>
        </w:rPr>
      </w:pPr>
      <w:r>
        <w:rPr>
          <w:b w:val="1"/>
          <w:i w:val="0"/>
          <w:vertAlign w:val="baseline"/>
          <w:sz w:val="14.0"/>
          <w:rFonts w:ascii="Droid Sans"/>
          <w:strike w:val="false"/>
          <w:lang w:bidi="ar-sa"/>
        </w:rPr>
        <w:t>"Dejar huella no es un pecado, es un deber"</w:t>
      </w:r>
    </w:p>
    <w:p>
      <w:pPr>
        <w:jc w:val="center"/>
        <w:rPr>
          <w:b w:val="1"/>
          <w:sz w:val="14.0"/>
          <w:rFonts w:ascii="Droid Sans"/>
        </w:rPr>
      </w:pPr>
      <w:r>
        <w:rPr>
          <w:b w:val="1"/>
          <w:i w:val="0"/>
          <w:vertAlign w:val="baseline"/>
          <w:sz w:val="14.0"/>
          <w:rFonts w:ascii="Droid Sans"/>
          <w:strike w:val="false"/>
          <w:lang w:bidi="ar-sa"/>
        </w:rPr>
        <w:t xml:space="preserve"> "To leave one's mark is not a sin; it is an obligation" </w:t>
      </w:r>
    </w:p>
    <w:sectPr>
      <w:pgSz w:w="12240" w:h="15840" w:orient="portrait"/>
      <w:pgMar w:bottom="1440" w:top="1440" w:right="1800" w:left="1800" w:header="720" w:footer="720" w:gutter="0"/>
      <w:cols w:sep="1" w:space="720" w:equalWidth="true"/>
      <w:type w:val="nextPa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72574C"/>
    <w:rsid w:val="00AA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Droid Sans"/>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2017-02-24T18:29:29Z</dcterms:created>
  <dcterms:modified xsi:type="dcterms:W3CDTF">2017-02-24T18:29:29Z</dcterms:modified>
</cp:coreProperties>
</file>